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561" w:rsidRPr="00725561" w:rsidRDefault="00725561" w:rsidP="007255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Default="00725561" w:rsidP="00725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725561" w:rsidRP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372E65">
        <w:rPr>
          <w:rFonts w:ascii="Times New Roman" w:eastAsia="Times New Roman" w:hAnsi="Times New Roman" w:cs="Times New Roman"/>
          <w:sz w:val="24"/>
          <w:szCs w:val="20"/>
          <w:lang w:val="en-US"/>
        </w:rPr>
        <w:t>15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4A2CFA">
        <w:rPr>
          <w:rFonts w:ascii="Times New Roman" w:eastAsia="Times New Roman" w:hAnsi="Times New Roman" w:cs="Times New Roman"/>
          <w:sz w:val="24"/>
          <w:szCs w:val="20"/>
          <w:lang w:val="en-US"/>
        </w:rPr>
        <w:t>0</w:t>
      </w:r>
      <w:r w:rsidR="00372E65">
        <w:rPr>
          <w:rFonts w:ascii="Times New Roman" w:eastAsia="Times New Roman" w:hAnsi="Times New Roman" w:cs="Times New Roman"/>
          <w:sz w:val="24"/>
          <w:szCs w:val="20"/>
          <w:lang w:val="en-US"/>
        </w:rPr>
        <w:t>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372E65">
        <w:rPr>
          <w:rFonts w:ascii="Times New Roman" w:eastAsia="Times New Roman" w:hAnsi="Times New Roman" w:cs="Times New Roman"/>
          <w:sz w:val="24"/>
          <w:szCs w:val="20"/>
          <w:lang w:val="en-US"/>
        </w:rPr>
        <w:t>21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4A2CFA">
        <w:rPr>
          <w:rFonts w:ascii="Times New Roman" w:eastAsia="Times New Roman" w:hAnsi="Times New Roman" w:cs="Times New Roman"/>
          <w:sz w:val="24"/>
          <w:szCs w:val="20"/>
          <w:lang w:val="en-US"/>
        </w:rPr>
        <w:t>0</w:t>
      </w:r>
      <w:r w:rsidR="00372E65">
        <w:rPr>
          <w:rFonts w:ascii="Times New Roman" w:eastAsia="Times New Roman" w:hAnsi="Times New Roman" w:cs="Times New Roman"/>
          <w:sz w:val="24"/>
          <w:szCs w:val="20"/>
          <w:lang w:val="en-US"/>
        </w:rPr>
        <w:t>7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4A2CFA">
        <w:rPr>
          <w:rFonts w:ascii="Times New Roman" w:eastAsia="Times New Roman" w:hAnsi="Times New Roman" w:cs="Times New Roman"/>
          <w:sz w:val="24"/>
          <w:szCs w:val="20"/>
          <w:lang w:val="en-US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333F19" w:rsidRDefault="00333F19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9614DF" w:rsidRDefault="009614DF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РЗИ - Плевен са регистрирани общо </w:t>
      </w:r>
      <w:r w:rsidR="00372E65">
        <w:rPr>
          <w:rFonts w:ascii="Times New Roman" w:eastAsia="Times New Roman" w:hAnsi="Times New Roman" w:cs="Times New Roman"/>
          <w:sz w:val="24"/>
          <w:szCs w:val="20"/>
          <w:lang w:val="en-US"/>
        </w:rPr>
        <w:t>10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</w:t>
      </w:r>
      <w:r w:rsidR="004A2CFA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372E65">
        <w:rPr>
          <w:rFonts w:ascii="Times New Roman" w:eastAsia="Times New Roman" w:hAnsi="Times New Roman" w:cs="Times New Roman"/>
          <w:sz w:val="24"/>
          <w:szCs w:val="20"/>
          <w:lang w:val="en-US"/>
        </w:rPr>
        <w:t>26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 период.</w:t>
      </w:r>
    </w:p>
    <w:p w:rsid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AF3E75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Скарлатина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707DCE" w:rsidRDefault="00A06E76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AF3E75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E75" w:rsidRPr="00E03C74" w:rsidRDefault="00E03C74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Варицела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E75" w:rsidRPr="00372E65" w:rsidRDefault="00372E65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</w:tr>
    </w:tbl>
    <w:p w:rsidR="00B47CAA" w:rsidRPr="00B47CAA" w:rsidRDefault="00B47CAA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page" w:tblpX="1975" w:tblpY="113"/>
        <w:tblOverlap w:val="never"/>
        <w:tblW w:w="43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57C65" w:rsidRPr="00B47CAA" w:rsidTr="00B57C65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7C65" w:rsidRPr="00B47CAA" w:rsidRDefault="00B57C65" w:rsidP="00B57C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ЧРЕВНИ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7C65" w:rsidRPr="00B47CAA" w:rsidRDefault="00B57C65" w:rsidP="00B57C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57C65" w:rsidRPr="00B47CAA" w:rsidTr="00B57C65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7C65" w:rsidRPr="00B47CAA" w:rsidRDefault="00B57C65" w:rsidP="00B57C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Ентероколит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7C65" w:rsidRPr="00B47CAA" w:rsidRDefault="005748B0" w:rsidP="00B57C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372E65" w:rsidRPr="00B47CAA" w:rsidTr="00B57C65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2E65" w:rsidRPr="00372E65" w:rsidRDefault="00372E65" w:rsidP="00B57C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Ротавирусен гастроентерит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2E65" w:rsidRDefault="00372E65" w:rsidP="00B57C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72E65" w:rsidRPr="00B47CAA" w:rsidTr="00B57C65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2E65" w:rsidRDefault="00372E65" w:rsidP="00B57C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Салмонелоза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2E65" w:rsidRDefault="00372E65" w:rsidP="00B57C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72E65" w:rsidRPr="00B47CAA" w:rsidTr="00B57C65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2E65" w:rsidRDefault="00372E65" w:rsidP="00B57C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Шигелоза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2E65" w:rsidRDefault="00372E65" w:rsidP="00B57C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B52345" w:rsidRDefault="008B3B0E" w:rsidP="00B47CA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textWrapping" w:clear="all"/>
      </w:r>
    </w:p>
    <w:p w:rsidR="003C1D79" w:rsidRDefault="003C1D79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Заболяемостта от грип и ОРЗ през периода </w:t>
      </w:r>
      <w:r w:rsidR="00372E65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1564AF">
        <w:rPr>
          <w:rFonts w:ascii="Times New Roman" w:eastAsia="Times New Roman" w:hAnsi="Times New Roman" w:cs="Times New Roman"/>
          <w:sz w:val="24"/>
          <w:szCs w:val="20"/>
        </w:rPr>
        <w:t>0</w:t>
      </w:r>
      <w:r w:rsidR="00372E65">
        <w:rPr>
          <w:rFonts w:ascii="Times New Roman" w:eastAsia="Times New Roman" w:hAnsi="Times New Roman" w:cs="Times New Roman"/>
          <w:sz w:val="24"/>
          <w:szCs w:val="20"/>
        </w:rPr>
        <w:t>7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 w:rsidR="000672A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372E65">
        <w:rPr>
          <w:rFonts w:ascii="Times New Roman" w:eastAsia="Times New Roman" w:hAnsi="Times New Roman" w:cs="Times New Roman"/>
          <w:sz w:val="24"/>
          <w:szCs w:val="20"/>
        </w:rPr>
        <w:t>21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1564AF">
        <w:rPr>
          <w:rFonts w:ascii="Times New Roman" w:eastAsia="Times New Roman" w:hAnsi="Times New Roman" w:cs="Times New Roman"/>
          <w:sz w:val="24"/>
          <w:szCs w:val="20"/>
        </w:rPr>
        <w:t>0</w:t>
      </w:r>
      <w:r w:rsidR="00372E65">
        <w:rPr>
          <w:rFonts w:ascii="Times New Roman" w:eastAsia="Times New Roman" w:hAnsi="Times New Roman" w:cs="Times New Roman"/>
          <w:sz w:val="24"/>
          <w:szCs w:val="20"/>
        </w:rPr>
        <w:t>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1564AF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 за гр.</w:t>
      </w:r>
      <w:r w:rsidR="00161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Плевен е </w:t>
      </w:r>
      <w:r w:rsidR="00372E65">
        <w:rPr>
          <w:rFonts w:ascii="Times New Roman" w:eastAsia="Times New Roman" w:hAnsi="Times New Roman" w:cs="Times New Roman"/>
          <w:sz w:val="24"/>
          <w:szCs w:val="24"/>
        </w:rPr>
        <w:t>37</w:t>
      </w:r>
      <w:r w:rsidR="00212298">
        <w:rPr>
          <w:rFonts w:ascii="Times New Roman" w:eastAsia="Times New Roman" w:hAnsi="Times New Roman" w:cs="Times New Roman"/>
          <w:sz w:val="24"/>
          <w:szCs w:val="24"/>
        </w:rPr>
        <w:t>,</w:t>
      </w:r>
      <w:r w:rsidR="00372E65">
        <w:rPr>
          <w:rFonts w:ascii="Times New Roman" w:eastAsia="Times New Roman" w:hAnsi="Times New Roman" w:cs="Times New Roman"/>
          <w:sz w:val="24"/>
          <w:szCs w:val="24"/>
        </w:rPr>
        <w:t>91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87B17">
        <w:rPr>
          <w:rFonts w:ascii="Times New Roman" w:eastAsia="Times New Roman" w:hAnsi="Times New Roman" w:cs="Times New Roman"/>
          <w:sz w:val="24"/>
          <w:szCs w:val="24"/>
        </w:rPr>
        <w:t xml:space="preserve">срещу </w:t>
      </w:r>
      <w:r w:rsidR="00372E65">
        <w:rPr>
          <w:rFonts w:ascii="Times New Roman" w:eastAsia="Times New Roman" w:hAnsi="Times New Roman" w:cs="Times New Roman"/>
          <w:sz w:val="24"/>
          <w:szCs w:val="24"/>
        </w:rPr>
        <w:t>51</w:t>
      </w:r>
      <w:r w:rsidR="00E87B17" w:rsidRPr="00E87B17">
        <w:rPr>
          <w:rFonts w:ascii="Times New Roman" w:eastAsia="Times New Roman" w:hAnsi="Times New Roman" w:cs="Times New Roman"/>
          <w:sz w:val="24"/>
          <w:szCs w:val="24"/>
        </w:rPr>
        <w:t>,</w:t>
      </w:r>
      <w:r w:rsidR="00372E65">
        <w:rPr>
          <w:rFonts w:ascii="Times New Roman" w:eastAsia="Times New Roman" w:hAnsi="Times New Roman" w:cs="Times New Roman"/>
          <w:sz w:val="24"/>
          <w:szCs w:val="24"/>
        </w:rPr>
        <w:t>22</w:t>
      </w:r>
      <w:r w:rsidR="00E87B17" w:rsidRPr="00E87B17">
        <w:rPr>
          <w:rFonts w:ascii="Times New Roman" w:eastAsia="Times New Roman" w:hAnsi="Times New Roman" w:cs="Times New Roman"/>
          <w:sz w:val="24"/>
          <w:szCs w:val="24"/>
        </w:rPr>
        <w:t>%</w:t>
      </w:r>
      <w:r w:rsidR="00E87B17"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="00CE77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 периода </w:t>
      </w:r>
      <w:r w:rsidR="00372E65">
        <w:rPr>
          <w:rFonts w:ascii="Times New Roman" w:eastAsia="Times New Roman" w:hAnsi="Times New Roman" w:cs="Times New Roman"/>
          <w:sz w:val="24"/>
          <w:szCs w:val="24"/>
        </w:rPr>
        <w:t>08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1564AF">
        <w:rPr>
          <w:rFonts w:ascii="Times New Roman" w:eastAsia="Times New Roman" w:hAnsi="Times New Roman" w:cs="Times New Roman"/>
          <w:sz w:val="24"/>
          <w:szCs w:val="24"/>
        </w:rPr>
        <w:t>0</w:t>
      </w:r>
      <w:r w:rsidR="00372E65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372E65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1564AF">
        <w:rPr>
          <w:rFonts w:ascii="Times New Roman" w:eastAsia="Times New Roman" w:hAnsi="Times New Roman" w:cs="Times New Roman"/>
          <w:sz w:val="24"/>
          <w:szCs w:val="24"/>
        </w:rPr>
        <w:t>0</w:t>
      </w:r>
      <w:r w:rsidR="00372E65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1564A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г., като нивото на заболяемост е в </w:t>
      </w:r>
      <w:r w:rsidR="00065C19">
        <w:rPr>
          <w:rFonts w:ascii="Times New Roman" w:eastAsia="Times New Roman" w:hAnsi="Times New Roman" w:cs="Times New Roman"/>
          <w:sz w:val="24"/>
          <w:szCs w:val="24"/>
        </w:rPr>
        <w:t xml:space="preserve">обичайните за сезона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граници. </w:t>
      </w:r>
    </w:p>
    <w:p w:rsid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372E65">
        <w:rPr>
          <w:rFonts w:ascii="Times New Roman" w:eastAsia="Times New Roman" w:hAnsi="Times New Roman" w:cs="Times New Roman"/>
          <w:sz w:val="24"/>
          <w:szCs w:val="20"/>
        </w:rPr>
        <w:t>15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1564AF">
        <w:rPr>
          <w:rFonts w:ascii="Times New Roman" w:eastAsia="Times New Roman" w:hAnsi="Times New Roman" w:cs="Times New Roman"/>
          <w:sz w:val="24"/>
          <w:szCs w:val="20"/>
        </w:rPr>
        <w:t>0</w:t>
      </w:r>
      <w:r w:rsidR="00372E65">
        <w:rPr>
          <w:rFonts w:ascii="Times New Roman" w:eastAsia="Times New Roman" w:hAnsi="Times New Roman" w:cs="Times New Roman"/>
          <w:sz w:val="24"/>
          <w:szCs w:val="20"/>
        </w:rPr>
        <w:t>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372E65">
        <w:rPr>
          <w:rFonts w:ascii="Times New Roman" w:eastAsia="Times New Roman" w:hAnsi="Times New Roman" w:cs="Times New Roman"/>
          <w:sz w:val="24"/>
          <w:szCs w:val="20"/>
        </w:rPr>
        <w:t>21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1564AF">
        <w:rPr>
          <w:rFonts w:ascii="Times New Roman" w:eastAsia="Times New Roman" w:hAnsi="Times New Roman" w:cs="Times New Roman"/>
          <w:sz w:val="24"/>
          <w:szCs w:val="20"/>
        </w:rPr>
        <w:t>0</w:t>
      </w:r>
      <w:r w:rsidR="00372E65">
        <w:rPr>
          <w:rFonts w:ascii="Times New Roman" w:eastAsia="Times New Roman" w:hAnsi="Times New Roman" w:cs="Times New Roman"/>
          <w:sz w:val="24"/>
          <w:szCs w:val="20"/>
        </w:rPr>
        <w:t>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1564AF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г. през </w:t>
      </w:r>
      <w:r w:rsidR="009A1453">
        <w:rPr>
          <w:rFonts w:ascii="Times New Roman" w:eastAsia="Times New Roman" w:hAnsi="Times New Roman" w:cs="Times New Roman"/>
          <w:sz w:val="24"/>
          <w:szCs w:val="20"/>
        </w:rPr>
        <w:t>КАБКИС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са преминали общо </w:t>
      </w:r>
      <w:r w:rsidR="00372E65">
        <w:rPr>
          <w:rFonts w:ascii="Times New Roman" w:eastAsia="Times New Roman" w:hAnsi="Times New Roman" w:cs="Times New Roman"/>
          <w:sz w:val="24"/>
          <w:szCs w:val="20"/>
        </w:rPr>
        <w:t>30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лица</w:t>
      </w:r>
      <w:r w:rsidR="0059341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/</w:t>
      </w:r>
      <w:r w:rsidR="00372E65">
        <w:rPr>
          <w:rFonts w:ascii="Times New Roman" w:eastAsia="Times New Roman" w:hAnsi="Times New Roman" w:cs="Times New Roman"/>
          <w:sz w:val="24"/>
          <w:szCs w:val="20"/>
        </w:rPr>
        <w:t>19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първични и </w:t>
      </w:r>
      <w:r w:rsidR="00372E65">
        <w:rPr>
          <w:rFonts w:ascii="Times New Roman" w:eastAsia="Times New Roman" w:hAnsi="Times New Roman" w:cs="Times New Roman"/>
          <w:sz w:val="24"/>
          <w:szCs w:val="20"/>
        </w:rPr>
        <w:t>11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вторични/, </w:t>
      </w:r>
      <w:r w:rsidR="001564AF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372E65">
        <w:rPr>
          <w:rFonts w:ascii="Times New Roman" w:eastAsia="Times New Roman" w:hAnsi="Times New Roman" w:cs="Times New Roman"/>
          <w:sz w:val="24"/>
          <w:szCs w:val="20"/>
        </w:rPr>
        <w:t>14</w:t>
      </w:r>
      <w:r w:rsidR="001564A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1564AF" w:rsidRPr="001564AF">
        <w:rPr>
          <w:rFonts w:ascii="Times New Roman" w:eastAsia="Times New Roman" w:hAnsi="Times New Roman" w:cs="Times New Roman"/>
          <w:sz w:val="24"/>
          <w:szCs w:val="20"/>
        </w:rPr>
        <w:t>лица /</w:t>
      </w:r>
      <w:r w:rsidR="00372E65">
        <w:rPr>
          <w:rFonts w:ascii="Times New Roman" w:eastAsia="Times New Roman" w:hAnsi="Times New Roman" w:cs="Times New Roman"/>
          <w:sz w:val="24"/>
          <w:szCs w:val="20"/>
        </w:rPr>
        <w:t>8</w:t>
      </w:r>
      <w:r w:rsidR="001564AF" w:rsidRPr="001564AF">
        <w:rPr>
          <w:rFonts w:ascii="Times New Roman" w:eastAsia="Times New Roman" w:hAnsi="Times New Roman" w:cs="Times New Roman"/>
          <w:sz w:val="24"/>
          <w:szCs w:val="20"/>
        </w:rPr>
        <w:t xml:space="preserve"> първич</w:t>
      </w:r>
      <w:r w:rsidR="0089514E">
        <w:rPr>
          <w:rFonts w:ascii="Times New Roman" w:eastAsia="Times New Roman" w:hAnsi="Times New Roman" w:cs="Times New Roman"/>
          <w:sz w:val="24"/>
          <w:szCs w:val="20"/>
        </w:rPr>
        <w:t>е</w:t>
      </w:r>
      <w:r w:rsidR="001564AF" w:rsidRPr="001564AF">
        <w:rPr>
          <w:rFonts w:ascii="Times New Roman" w:eastAsia="Times New Roman" w:hAnsi="Times New Roman" w:cs="Times New Roman"/>
          <w:sz w:val="24"/>
          <w:szCs w:val="20"/>
        </w:rPr>
        <w:t xml:space="preserve">н и </w:t>
      </w:r>
      <w:r w:rsidR="00372E65">
        <w:rPr>
          <w:rFonts w:ascii="Times New Roman" w:eastAsia="Times New Roman" w:hAnsi="Times New Roman" w:cs="Times New Roman"/>
          <w:sz w:val="24"/>
          <w:szCs w:val="20"/>
        </w:rPr>
        <w:t>6</w:t>
      </w:r>
      <w:r w:rsidR="001564AF" w:rsidRPr="001564AF">
        <w:rPr>
          <w:rFonts w:ascii="Times New Roman" w:eastAsia="Times New Roman" w:hAnsi="Times New Roman" w:cs="Times New Roman"/>
          <w:sz w:val="24"/>
          <w:szCs w:val="20"/>
        </w:rPr>
        <w:t xml:space="preserve"> вторич</w:t>
      </w:r>
      <w:r w:rsidR="0089514E">
        <w:rPr>
          <w:rFonts w:ascii="Times New Roman" w:eastAsia="Times New Roman" w:hAnsi="Times New Roman" w:cs="Times New Roman"/>
          <w:sz w:val="24"/>
          <w:szCs w:val="20"/>
        </w:rPr>
        <w:t>е</w:t>
      </w:r>
      <w:r w:rsidR="001564AF" w:rsidRPr="001564AF">
        <w:rPr>
          <w:rFonts w:ascii="Times New Roman" w:eastAsia="Times New Roman" w:hAnsi="Times New Roman" w:cs="Times New Roman"/>
          <w:sz w:val="24"/>
          <w:szCs w:val="20"/>
        </w:rPr>
        <w:t>н/</w:t>
      </w:r>
      <w:r w:rsidR="00B5234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период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6F31BD" w:rsidRDefault="006F31BD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5252" w:rsidRPr="0096040D" w:rsidRDefault="00045252" w:rsidP="00045252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96040D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372E65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182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372E65" w:rsidP="00755F7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755F73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372E65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Спряна реализация на продукти и стоки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601EC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DB365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Заповеди за спиране на обект/дейност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CD0B85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ED268A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5F64D2" w:rsidRDefault="00ED268A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Издадени  здравни заключения по проекто - сметни документации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E84AAE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3F13CD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Становищ</w:t>
            </w:r>
            <w:r w:rsidR="00BA4905">
              <w:rPr>
                <w:rFonts w:ascii="Times New Roman" w:eastAsia="Times New Roman" w:hAnsi="Times New Roman" w:cs="Times New Roman"/>
              </w:rPr>
              <w:t>а</w:t>
            </w:r>
            <w:r w:rsidRPr="003F13CD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(ОВОС) за инвестиционно предложение</w:t>
            </w:r>
            <w:r w:rsidR="00BA4905">
              <w:rPr>
                <w:rFonts w:ascii="Times New Roman" w:eastAsia="Times New Roman" w:hAnsi="Times New Roman" w:cs="Times New Roman"/>
              </w:rPr>
              <w:t>/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 (</w:t>
            </w:r>
            <w:r w:rsidR="00BA4905">
              <w:rPr>
                <w:rFonts w:ascii="Times New Roman" w:eastAsia="Times New Roman" w:hAnsi="Times New Roman" w:cs="Times New Roman"/>
              </w:rPr>
              <w:t>ЕО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) </w:t>
            </w:r>
            <w:r w:rsidR="00BA4905">
              <w:rPr>
                <w:rFonts w:ascii="Times New Roman" w:eastAsia="Times New Roman" w:hAnsi="Times New Roman" w:cs="Times New Roman"/>
              </w:rPr>
              <w:t>на планове и програми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A06E76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ED268A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7F4A66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755F73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</w:t>
            </w:r>
          </w:p>
        </w:tc>
      </w:tr>
    </w:tbl>
    <w:p w:rsidR="006F31BD" w:rsidRPr="005732F5" w:rsidRDefault="006F31BD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322541" w:rsidRDefault="00322541" w:rsidP="00322541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ДЕЙНОСТ  НА ДИРЕКЦИЯ „МЕДИЦИНСКИ ДЕЙНОСТИ“</w:t>
      </w:r>
      <w:r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793730" w:rsidRPr="00045252" w:rsidTr="006305D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730" w:rsidRPr="000D34D8" w:rsidRDefault="00793730" w:rsidP="006305D3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Администриране на процеса по регистрация  на лечебните заведения за извънболнична помощ и хосписите 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730" w:rsidRPr="00755F73" w:rsidRDefault="00755F73" w:rsidP="006305D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</w:tr>
      <w:tr w:rsidR="00793730" w:rsidRPr="00045252" w:rsidTr="006305D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730" w:rsidRPr="000D34D8" w:rsidRDefault="00793730" w:rsidP="006305D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>Контрол върху дейността на лечебните заведения и медицинските специалисти. Проверки  на лечебните заведения за болнична и извънболнична помощ, проверки по чл. 93 от Закона за здравето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730" w:rsidRPr="00755F73" w:rsidRDefault="002B2F3C" w:rsidP="006305D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755F73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</w:tr>
      <w:tr w:rsidR="00793730" w:rsidRPr="00045252" w:rsidTr="006305D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730" w:rsidRPr="000D34D8" w:rsidRDefault="00793730" w:rsidP="006305D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>Контрол на територията на областта по Закона за контрол върху наркотичните вещества и прекурсорите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730" w:rsidRPr="00755F73" w:rsidRDefault="00755F73" w:rsidP="0079373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793730" w:rsidRPr="00045252" w:rsidTr="006305D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730" w:rsidRPr="000D34D8" w:rsidRDefault="00793730" w:rsidP="006305D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lastRenderedPageBreak/>
              <w:t>Контрол на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730" w:rsidRPr="00755F73" w:rsidRDefault="002B2F3C" w:rsidP="006305D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755F73"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</w:tr>
    </w:tbl>
    <w:p w:rsidR="006F31BD" w:rsidRDefault="006F31BD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0F27" w:rsidRPr="004D0F27" w:rsidRDefault="006F31BD" w:rsidP="006F31BD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 ПО АДМИНИСТРАТИВНО ОБСЛУЖВАН</w:t>
      </w:r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3"/>
        <w:gridCol w:w="649"/>
      </w:tblGrid>
      <w:tr w:rsidR="004D0F27" w:rsidRPr="004D0F27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601EC4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="004D0F27" w:rsidRPr="004D0F27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на обекти по Закона за здравето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D3639E" w:rsidRDefault="00755F73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4D0F27" w:rsidRPr="004D0F27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4D0F27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F27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6926C7" w:rsidRDefault="00755F73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300</w:t>
            </w:r>
          </w:p>
        </w:tc>
      </w:tr>
    </w:tbl>
    <w:p w:rsidR="00BC7562" w:rsidRDefault="00BC7562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3EBA" w:rsidRDefault="00383EBA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561" w:rsidRP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подавана за населението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Плевен</w:t>
      </w:r>
    </w:p>
    <w:p w:rsidR="00725561" w:rsidRPr="00725561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755F73">
        <w:rPr>
          <w:rFonts w:ascii="Times New Roman" w:eastAsia="Times New Roman" w:hAnsi="Times New Roman" w:cs="Times New Roman"/>
          <w:b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915309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755F73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755F73"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915309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755F73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272723">
        <w:rPr>
          <w:rFonts w:ascii="Times New Roman" w:eastAsia="Times New Roman" w:hAnsi="Times New Roman" w:cs="Times New Roman"/>
          <w:b/>
          <w:sz w:val="28"/>
          <w:szCs w:val="28"/>
        </w:rPr>
        <w:t>.201</w:t>
      </w:r>
      <w:r w:rsidR="00915309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Pr="00725561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25561" w:rsidRPr="00725561" w:rsidRDefault="00725561" w:rsidP="00725561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Населени места с въведено режимно водоподаване – </w:t>
      </w:r>
      <w:r w:rsidR="004D0F2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яма обявени.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>Брой населени места, в които са извършени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изследвания за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съответния период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5F73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</w:t>
      </w:r>
      <w:r w:rsidR="00396FB3">
        <w:rPr>
          <w:rFonts w:ascii="Times New Roman" w:eastAsia="Times New Roman" w:hAnsi="Times New Roman" w:cs="Times New Roman"/>
          <w:sz w:val="24"/>
          <w:szCs w:val="24"/>
        </w:rPr>
        <w:t>населени места по показателите от</w:t>
      </w:r>
      <w:r w:rsidR="00CC364A">
        <w:rPr>
          <w:rFonts w:ascii="Times New Roman" w:eastAsia="Times New Roman" w:hAnsi="Times New Roman" w:cs="Times New Roman"/>
          <w:sz w:val="24"/>
          <w:szCs w:val="24"/>
        </w:rPr>
        <w:t xml:space="preserve"> група А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755F73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25561" w:rsidRPr="00250A65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5F73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Брой изследвани проби питейна вода при консуматорите от централно водоснабдени</w:t>
      </w:r>
      <w:r w:rsidR="00396F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населени места по показателите от група Б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B4394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55F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25561" w:rsidRPr="00755F73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5F73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738"/>
        <w:gridCol w:w="2650"/>
        <w:gridCol w:w="2653"/>
      </w:tblGrid>
      <w:tr w:rsidR="00755F73" w:rsidRPr="00DA6BB7" w:rsidTr="00EC0683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5F73" w:rsidRPr="00DA6BB7" w:rsidRDefault="00755F73" w:rsidP="00EC068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НАСЕЛЕНО МЯСТО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5F73" w:rsidRPr="00DA6BB7" w:rsidRDefault="00755F73" w:rsidP="00EC068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ПОКАЗАТЕЛ, ПО КОЙТО НЕ ОТГОВАРЯТ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55F73" w:rsidRPr="00DA6BB7" w:rsidRDefault="00755F73" w:rsidP="00EC068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РЕЗУЛТАТ ОТ ИЗПИТВАНЕТО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55F73" w:rsidRPr="00DA6BB7" w:rsidRDefault="00755F73" w:rsidP="00EC068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СТОЙНОСТ И ДОПУСК НА ПОКАЗАТЕЛЯ ПО НАРЕДБА №9</w:t>
            </w:r>
          </w:p>
        </w:tc>
      </w:tr>
      <w:tr w:rsidR="00755F73" w:rsidRPr="001334DD" w:rsidTr="00EC0683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5F73" w:rsidRDefault="00755F73" w:rsidP="00EC068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гр. Долна Митрополия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5F73" w:rsidRDefault="00755F73" w:rsidP="00EC068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нитрати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55F73" w:rsidRDefault="00755F73" w:rsidP="00755F7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11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m</w:t>
            </w:r>
            <w:r w:rsidRPr="00E233A6">
              <w:rPr>
                <w:rFonts w:ascii="Times New Roman" w:eastAsia="Times New Roman" w:hAnsi="Times New Roman" w:cs="Times New Roman"/>
              </w:rPr>
              <w:t>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55F73" w:rsidRPr="00581F95" w:rsidRDefault="00755F73" w:rsidP="00EC068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00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5E18A5">
              <w:rPr>
                <w:rFonts w:ascii="Times New Roman" w:eastAsia="Times New Roman" w:hAnsi="Times New Roman" w:cs="Times New Roman"/>
                <w:lang w:val="en-US"/>
              </w:rPr>
              <w:t>mg/l</w:t>
            </w:r>
          </w:p>
        </w:tc>
      </w:tr>
      <w:tr w:rsidR="00755F73" w:rsidRPr="001334DD" w:rsidTr="00EC0683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5F73" w:rsidRDefault="00755F73" w:rsidP="00EC068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гр. Тръстеник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5F73" w:rsidRDefault="00755F73" w:rsidP="00EC068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нитрати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55F73" w:rsidRDefault="00755F73" w:rsidP="00755F7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97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m</w:t>
            </w:r>
            <w:r w:rsidRPr="00E233A6">
              <w:rPr>
                <w:rFonts w:ascii="Times New Roman" w:eastAsia="Times New Roman" w:hAnsi="Times New Roman" w:cs="Times New Roman"/>
              </w:rPr>
              <w:t>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55F73" w:rsidRPr="00581F95" w:rsidRDefault="00755F73" w:rsidP="00EC068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00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5E18A5">
              <w:rPr>
                <w:rFonts w:ascii="Times New Roman" w:eastAsia="Times New Roman" w:hAnsi="Times New Roman" w:cs="Times New Roman"/>
                <w:lang w:val="en-US"/>
              </w:rPr>
              <w:t>mg/l</w:t>
            </w:r>
          </w:p>
        </w:tc>
      </w:tr>
      <w:tr w:rsidR="00755F73" w:rsidRPr="001334DD" w:rsidTr="00EC0683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5F73" w:rsidRDefault="00755F73" w:rsidP="00EC068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Гиген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5F73" w:rsidRDefault="00755F73" w:rsidP="00EC068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нитрати</w:t>
            </w:r>
          </w:p>
          <w:p w:rsidR="00755F73" w:rsidRDefault="00755F73" w:rsidP="00EC068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хром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55F73" w:rsidRDefault="00755F73" w:rsidP="00755F7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168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51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m</w:t>
            </w:r>
            <w:r w:rsidRPr="00E233A6">
              <w:rPr>
                <w:rFonts w:ascii="Times New Roman" w:eastAsia="Times New Roman" w:hAnsi="Times New Roman" w:cs="Times New Roman"/>
              </w:rPr>
              <w:t>g/l</w:t>
            </w:r>
          </w:p>
          <w:p w:rsidR="00755F73" w:rsidRDefault="00755F73" w:rsidP="00755F7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33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µ</w:t>
            </w:r>
            <w:r w:rsidRPr="00E233A6">
              <w:rPr>
                <w:rFonts w:ascii="Times New Roman" w:eastAsia="Times New Roman" w:hAnsi="Times New Roman" w:cs="Times New Roman"/>
              </w:rPr>
              <w:t>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55F73" w:rsidRDefault="00755F73" w:rsidP="00EC068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00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5E18A5">
              <w:rPr>
                <w:rFonts w:ascii="Times New Roman" w:eastAsia="Times New Roman" w:hAnsi="Times New Roman" w:cs="Times New Roman"/>
                <w:lang w:val="en-US"/>
              </w:rPr>
              <w:t>mg/l</w:t>
            </w:r>
          </w:p>
          <w:p w:rsidR="00755F73" w:rsidRDefault="00755F73" w:rsidP="00755F7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5F73">
              <w:rPr>
                <w:rFonts w:ascii="Times New Roman" w:eastAsia="Times New Roman" w:hAnsi="Times New Roman" w:cs="Times New Roman"/>
              </w:rPr>
              <w:t xml:space="preserve">50,00 </w:t>
            </w:r>
            <w:r>
              <w:rPr>
                <w:rFonts w:ascii="Times New Roman" w:eastAsia="Times New Roman" w:hAnsi="Times New Roman" w:cs="Times New Roman"/>
              </w:rPr>
              <w:t>µ</w:t>
            </w:r>
            <w:r w:rsidRPr="00755F73">
              <w:rPr>
                <w:rFonts w:ascii="Times New Roman" w:eastAsia="Times New Roman" w:hAnsi="Times New Roman" w:cs="Times New Roman"/>
              </w:rPr>
              <w:t>g/l</w:t>
            </w:r>
          </w:p>
        </w:tc>
      </w:tr>
      <w:tr w:rsidR="00755F73" w:rsidRPr="001334DD" w:rsidTr="00EC0683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5F73" w:rsidRDefault="00755F73" w:rsidP="00EC068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Брест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5F73" w:rsidRDefault="00755F73" w:rsidP="00EC068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хром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55F73" w:rsidRDefault="00755F73" w:rsidP="00755F7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</w:t>
            </w:r>
            <w:r w:rsidRPr="00755F73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66</w:t>
            </w:r>
            <w:r w:rsidRPr="00755F73">
              <w:rPr>
                <w:rFonts w:ascii="Times New Roman" w:eastAsia="Times New Roman" w:hAnsi="Times New Roman" w:cs="Times New Roman"/>
              </w:rPr>
              <w:t xml:space="preserve"> µg/l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55F73" w:rsidRDefault="00755F73" w:rsidP="00EC068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5F73">
              <w:rPr>
                <w:rFonts w:ascii="Times New Roman" w:eastAsia="Times New Roman" w:hAnsi="Times New Roman" w:cs="Times New Roman"/>
              </w:rPr>
              <w:t>50,00 µg/l</w:t>
            </w:r>
          </w:p>
        </w:tc>
      </w:tr>
    </w:tbl>
    <w:p w:rsidR="00045252" w:rsidRPr="00EB6063" w:rsidRDefault="00744288" w:rsidP="00EB6063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 xml:space="preserve">Брой на регистрираните случаи на чревни инфекциозни заболявания – </w:t>
      </w:r>
      <w:r w:rsidR="00755F73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EB6063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Default="006926C7" w:rsidP="00744288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744288" w:rsidRPr="00744288">
        <w:rPr>
          <w:rFonts w:ascii="Times New Roman" w:eastAsia="Times New Roman" w:hAnsi="Times New Roman" w:cs="Times New Roman"/>
          <w:sz w:val="24"/>
          <w:szCs w:val="24"/>
        </w:rPr>
        <w:t xml:space="preserve"> ентероколит</w:t>
      </w:r>
      <w:r w:rsidR="008849E2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755F73" w:rsidRDefault="00755F73" w:rsidP="00744288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ротавирусен гастроентерит</w:t>
      </w:r>
    </w:p>
    <w:p w:rsidR="00755F73" w:rsidRDefault="00755F73" w:rsidP="00744288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салмонелоза</w:t>
      </w:r>
    </w:p>
    <w:p w:rsidR="00755F73" w:rsidRDefault="00755F73" w:rsidP="00744288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шигелоза</w:t>
      </w:r>
    </w:p>
    <w:p w:rsidR="005732F5" w:rsidRPr="00EB6063" w:rsidRDefault="00744288" w:rsidP="00EB6063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725561" w:rsidRPr="00EB6063" w:rsidRDefault="00725561" w:rsidP="00EB6063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>Предприети мерки за административна принуда във връзка с констатирани нарушения във водоснабдяването: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A45CB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A45CB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Default="00744288" w:rsidP="007442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7C72C5">
        <w:rPr>
          <w:rFonts w:ascii="Times New Roman" w:eastAsia="Times New Roman" w:hAnsi="Times New Roman" w:cs="Times New Roman"/>
          <w:b/>
          <w:sz w:val="24"/>
          <w:szCs w:val="24"/>
        </w:rPr>
        <w:t xml:space="preserve">0 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бр.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на стойност </w:t>
      </w:r>
      <w:r w:rsidR="00A45CB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,00 лв.</w:t>
      </w:r>
    </w:p>
    <w:p w:rsidR="00B252ED" w:rsidRDefault="00B252ED" w:rsidP="00467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678FF" w:rsidRPr="00744288" w:rsidRDefault="004678FF" w:rsidP="00467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отчетния период</w:t>
      </w: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възникнали инциденти, водещи до здравен риск, който да изисква предприемането на специални мерки от страна на РЗИ – Плевен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преустановяване на водоподаването.</w:t>
      </w:r>
    </w:p>
    <w:p w:rsidR="00DA6BB7" w:rsidRDefault="00DA6BB7" w:rsidP="00383EBA">
      <w:pPr>
        <w:shd w:val="clear" w:color="auto" w:fill="FFFFFF"/>
        <w:spacing w:after="0" w:line="240" w:lineRule="auto"/>
        <w:ind w:right="39" w:firstLine="70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ru-RU"/>
        </w:rPr>
      </w:pPr>
    </w:p>
    <w:p w:rsidR="00250A65" w:rsidRDefault="00250A65" w:rsidP="00383EBA">
      <w:pPr>
        <w:shd w:val="clear" w:color="auto" w:fill="FFFFFF"/>
        <w:spacing w:after="0" w:line="240" w:lineRule="auto"/>
        <w:ind w:right="39" w:firstLine="70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ru-RU"/>
        </w:rPr>
      </w:pPr>
    </w:p>
    <w:p w:rsidR="009E561C" w:rsidRPr="009E561C" w:rsidRDefault="009E561C" w:rsidP="009E561C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ru-RU" w:eastAsia="bg-BG"/>
        </w:rPr>
      </w:pPr>
      <w:r w:rsidRPr="009E561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ru-RU" w:eastAsia="bg-BG"/>
        </w:rPr>
        <w:t>ЗА ДИРЕКТОР:...............................</w:t>
      </w:r>
    </w:p>
    <w:p w:rsidR="009E561C" w:rsidRPr="009E561C" w:rsidRDefault="009E561C" w:rsidP="009E561C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ru-RU" w:eastAsia="bg-BG"/>
        </w:rPr>
      </w:pPr>
      <w:r w:rsidRPr="009E561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ru-RU" w:eastAsia="bg-BG"/>
        </w:rPr>
        <w:t>Заместник директор, д-р Илиян Минчев</w:t>
      </w:r>
    </w:p>
    <w:p w:rsidR="00250A65" w:rsidRDefault="009E561C" w:rsidP="009E561C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7967BC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съгласно Заповед № </w:t>
      </w:r>
      <w:r w:rsidRPr="007967BC">
        <w:rPr>
          <w:rFonts w:ascii="Times New Roman" w:eastAsia="Times New Roman" w:hAnsi="Times New Roman" w:cs="Times New Roman"/>
          <w:sz w:val="20"/>
          <w:szCs w:val="20"/>
          <w:lang w:val="en-AU" w:eastAsia="bg-BG"/>
        </w:rPr>
        <w:t>РД-01-</w:t>
      </w:r>
      <w:r w:rsidRPr="007967BC">
        <w:rPr>
          <w:rFonts w:ascii="Times New Roman" w:eastAsia="Times New Roman" w:hAnsi="Times New Roman" w:cs="Times New Roman"/>
          <w:sz w:val="20"/>
          <w:szCs w:val="20"/>
          <w:lang w:eastAsia="bg-BG"/>
        </w:rPr>
        <w:t>1</w:t>
      </w:r>
      <w:r w:rsidRPr="007967BC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4</w:t>
      </w:r>
      <w:r w:rsidRPr="007967BC">
        <w:rPr>
          <w:rFonts w:ascii="Times New Roman" w:eastAsia="Times New Roman" w:hAnsi="Times New Roman" w:cs="Times New Roman"/>
          <w:sz w:val="20"/>
          <w:szCs w:val="20"/>
          <w:lang w:eastAsia="bg-BG"/>
        </w:rPr>
        <w:t>6</w:t>
      </w:r>
      <w:r w:rsidRPr="007967BC">
        <w:rPr>
          <w:rFonts w:ascii="Times New Roman" w:eastAsia="Times New Roman" w:hAnsi="Times New Roman" w:cs="Times New Roman"/>
          <w:sz w:val="20"/>
          <w:szCs w:val="20"/>
          <w:lang w:val="en-AU" w:eastAsia="bg-BG"/>
        </w:rPr>
        <w:t>/</w:t>
      </w:r>
      <w:r w:rsidRPr="007967BC">
        <w:rPr>
          <w:rFonts w:ascii="Times New Roman" w:eastAsia="Times New Roman" w:hAnsi="Times New Roman" w:cs="Times New Roman"/>
          <w:sz w:val="20"/>
          <w:szCs w:val="20"/>
          <w:lang w:eastAsia="bg-BG"/>
        </w:rPr>
        <w:t>05.07.2019г.</w:t>
      </w:r>
    </w:p>
    <w:p w:rsidR="00250A65" w:rsidRDefault="00250A65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bookmarkStart w:id="0" w:name="_GoBack"/>
      <w:bookmarkEnd w:id="0"/>
    </w:p>
    <w:p w:rsidR="00A45CB0" w:rsidRPr="00420D97" w:rsidRDefault="005253FB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420D97">
        <w:rPr>
          <w:rFonts w:ascii="Times New Roman" w:eastAsia="Times New Roman" w:hAnsi="Times New Roman" w:cs="Times New Roman"/>
          <w:szCs w:val="24"/>
        </w:rPr>
        <w:t>Изготвил:</w:t>
      </w:r>
      <w:r w:rsidR="00EB428D" w:rsidRPr="00420D97">
        <w:rPr>
          <w:rFonts w:ascii="Times New Roman" w:eastAsia="Times New Roman" w:hAnsi="Times New Roman" w:cs="Times New Roman"/>
          <w:szCs w:val="24"/>
        </w:rPr>
        <w:t xml:space="preserve"> </w:t>
      </w:r>
      <w:r w:rsidRPr="00420D97">
        <w:rPr>
          <w:rFonts w:ascii="Times New Roman" w:eastAsia="Times New Roman" w:hAnsi="Times New Roman" w:cs="Times New Roman"/>
          <w:szCs w:val="24"/>
        </w:rPr>
        <w:t>инж. Ал. Иванова</w:t>
      </w:r>
    </w:p>
    <w:p w:rsidR="00796C33" w:rsidRPr="00420D97" w:rsidRDefault="005253FB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420D97">
        <w:rPr>
          <w:rFonts w:ascii="Times New Roman" w:eastAsia="Times New Roman" w:hAnsi="Times New Roman" w:cs="Times New Roman"/>
          <w:szCs w:val="24"/>
        </w:rPr>
        <w:t>гл. експерт Д АПФСО</w:t>
      </w:r>
    </w:p>
    <w:sectPr w:rsidR="00796C33" w:rsidRPr="00420D97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E71" w:rsidRDefault="009D0E71" w:rsidP="00D063DA">
      <w:pPr>
        <w:spacing w:after="0" w:line="240" w:lineRule="auto"/>
      </w:pPr>
      <w:r>
        <w:separator/>
      </w:r>
    </w:p>
  </w:endnote>
  <w:endnote w:type="continuationSeparator" w:id="0">
    <w:p w:rsidR="009D0E71" w:rsidRDefault="009D0E71" w:rsidP="00D06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E71" w:rsidRDefault="009D0E71" w:rsidP="00D063DA">
      <w:pPr>
        <w:spacing w:after="0" w:line="240" w:lineRule="auto"/>
      </w:pPr>
      <w:r>
        <w:separator/>
      </w:r>
    </w:p>
  </w:footnote>
  <w:footnote w:type="continuationSeparator" w:id="0">
    <w:p w:rsidR="009D0E71" w:rsidRDefault="009D0E71" w:rsidP="00D06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A64D62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5033B"/>
    <w:multiLevelType w:val="hybridMultilevel"/>
    <w:tmpl w:val="4C0A6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61"/>
    <w:rsid w:val="00012321"/>
    <w:rsid w:val="000137FD"/>
    <w:rsid w:val="00026F74"/>
    <w:rsid w:val="00045252"/>
    <w:rsid w:val="00053F59"/>
    <w:rsid w:val="00065C19"/>
    <w:rsid w:val="000672A3"/>
    <w:rsid w:val="000726D4"/>
    <w:rsid w:val="00076083"/>
    <w:rsid w:val="000803AA"/>
    <w:rsid w:val="00091C55"/>
    <w:rsid w:val="000943DE"/>
    <w:rsid w:val="00095DE3"/>
    <w:rsid w:val="000A417B"/>
    <w:rsid w:val="000B156E"/>
    <w:rsid w:val="000B7187"/>
    <w:rsid w:val="000F2125"/>
    <w:rsid w:val="0010312A"/>
    <w:rsid w:val="00107A04"/>
    <w:rsid w:val="0011740C"/>
    <w:rsid w:val="00121C88"/>
    <w:rsid w:val="00126E5D"/>
    <w:rsid w:val="0013338A"/>
    <w:rsid w:val="00133660"/>
    <w:rsid w:val="00144CB1"/>
    <w:rsid w:val="00152C12"/>
    <w:rsid w:val="001564AF"/>
    <w:rsid w:val="001575F2"/>
    <w:rsid w:val="0016167D"/>
    <w:rsid w:val="00174910"/>
    <w:rsid w:val="00177CDA"/>
    <w:rsid w:val="0018021D"/>
    <w:rsid w:val="00185AFF"/>
    <w:rsid w:val="001A3E7D"/>
    <w:rsid w:val="001A557A"/>
    <w:rsid w:val="001A7072"/>
    <w:rsid w:val="001B39F6"/>
    <w:rsid w:val="001D1358"/>
    <w:rsid w:val="001D6C61"/>
    <w:rsid w:val="001E0E11"/>
    <w:rsid w:val="001F5344"/>
    <w:rsid w:val="00200AFF"/>
    <w:rsid w:val="002019B7"/>
    <w:rsid w:val="002070E8"/>
    <w:rsid w:val="00212298"/>
    <w:rsid w:val="00232EA4"/>
    <w:rsid w:val="00233CD4"/>
    <w:rsid w:val="00250A65"/>
    <w:rsid w:val="00261C6D"/>
    <w:rsid w:val="00265822"/>
    <w:rsid w:val="00270B76"/>
    <w:rsid w:val="00271A61"/>
    <w:rsid w:val="00272723"/>
    <w:rsid w:val="00292FC9"/>
    <w:rsid w:val="002A0071"/>
    <w:rsid w:val="002A26C6"/>
    <w:rsid w:val="002B2F3C"/>
    <w:rsid w:val="002C5985"/>
    <w:rsid w:val="002F6133"/>
    <w:rsid w:val="003159E2"/>
    <w:rsid w:val="00322541"/>
    <w:rsid w:val="00333F19"/>
    <w:rsid w:val="003416EC"/>
    <w:rsid w:val="00351365"/>
    <w:rsid w:val="00353A39"/>
    <w:rsid w:val="00354A46"/>
    <w:rsid w:val="00360C0D"/>
    <w:rsid w:val="00363A55"/>
    <w:rsid w:val="00372E65"/>
    <w:rsid w:val="00383839"/>
    <w:rsid w:val="00383EBA"/>
    <w:rsid w:val="00393F6C"/>
    <w:rsid w:val="00396FB3"/>
    <w:rsid w:val="003974F2"/>
    <w:rsid w:val="003A7499"/>
    <w:rsid w:val="003B2C48"/>
    <w:rsid w:val="003C1D79"/>
    <w:rsid w:val="003D2D54"/>
    <w:rsid w:val="003E4004"/>
    <w:rsid w:val="003F13CD"/>
    <w:rsid w:val="004075DD"/>
    <w:rsid w:val="00411261"/>
    <w:rsid w:val="00420D97"/>
    <w:rsid w:val="00422A74"/>
    <w:rsid w:val="00426874"/>
    <w:rsid w:val="00433696"/>
    <w:rsid w:val="00440521"/>
    <w:rsid w:val="0044229F"/>
    <w:rsid w:val="00446EFF"/>
    <w:rsid w:val="004677F6"/>
    <w:rsid w:val="004678FF"/>
    <w:rsid w:val="00467ABF"/>
    <w:rsid w:val="00471D3D"/>
    <w:rsid w:val="00480800"/>
    <w:rsid w:val="00483E1A"/>
    <w:rsid w:val="004929C2"/>
    <w:rsid w:val="004A2CFA"/>
    <w:rsid w:val="004B4091"/>
    <w:rsid w:val="004C5DB9"/>
    <w:rsid w:val="004D0F27"/>
    <w:rsid w:val="004D7863"/>
    <w:rsid w:val="004E3D2C"/>
    <w:rsid w:val="004F53BC"/>
    <w:rsid w:val="00503956"/>
    <w:rsid w:val="00520D14"/>
    <w:rsid w:val="005253FB"/>
    <w:rsid w:val="00552287"/>
    <w:rsid w:val="00556187"/>
    <w:rsid w:val="005732F5"/>
    <w:rsid w:val="005748B0"/>
    <w:rsid w:val="00581F95"/>
    <w:rsid w:val="00582A89"/>
    <w:rsid w:val="0059341A"/>
    <w:rsid w:val="005C6C68"/>
    <w:rsid w:val="005D74AA"/>
    <w:rsid w:val="005E18A5"/>
    <w:rsid w:val="005E7C71"/>
    <w:rsid w:val="005E7F2B"/>
    <w:rsid w:val="005F1611"/>
    <w:rsid w:val="005F353A"/>
    <w:rsid w:val="005F3FFD"/>
    <w:rsid w:val="005F64D2"/>
    <w:rsid w:val="00601EC4"/>
    <w:rsid w:val="00602F4D"/>
    <w:rsid w:val="00632A68"/>
    <w:rsid w:val="00642195"/>
    <w:rsid w:val="006458D3"/>
    <w:rsid w:val="00661E50"/>
    <w:rsid w:val="00671097"/>
    <w:rsid w:val="00673B86"/>
    <w:rsid w:val="00692303"/>
    <w:rsid w:val="006926C7"/>
    <w:rsid w:val="006946C9"/>
    <w:rsid w:val="006A3C40"/>
    <w:rsid w:val="006B031F"/>
    <w:rsid w:val="006C0476"/>
    <w:rsid w:val="006D1695"/>
    <w:rsid w:val="006D24AC"/>
    <w:rsid w:val="006D77C8"/>
    <w:rsid w:val="006E3BFF"/>
    <w:rsid w:val="006F31BD"/>
    <w:rsid w:val="00704D6B"/>
    <w:rsid w:val="00707DCE"/>
    <w:rsid w:val="0071068A"/>
    <w:rsid w:val="00712DC9"/>
    <w:rsid w:val="00725561"/>
    <w:rsid w:val="0072569D"/>
    <w:rsid w:val="00743FE2"/>
    <w:rsid w:val="00744288"/>
    <w:rsid w:val="00754DB2"/>
    <w:rsid w:val="00755F73"/>
    <w:rsid w:val="00756791"/>
    <w:rsid w:val="00765125"/>
    <w:rsid w:val="007751F1"/>
    <w:rsid w:val="00777E09"/>
    <w:rsid w:val="00782899"/>
    <w:rsid w:val="00793730"/>
    <w:rsid w:val="00796C33"/>
    <w:rsid w:val="007A6ED8"/>
    <w:rsid w:val="007C72C5"/>
    <w:rsid w:val="007D2AFB"/>
    <w:rsid w:val="007E45C6"/>
    <w:rsid w:val="007E4895"/>
    <w:rsid w:val="007E5342"/>
    <w:rsid w:val="007E55A7"/>
    <w:rsid w:val="007F4A66"/>
    <w:rsid w:val="007F6D80"/>
    <w:rsid w:val="007F7580"/>
    <w:rsid w:val="00802AC0"/>
    <w:rsid w:val="00804EF4"/>
    <w:rsid w:val="00813E92"/>
    <w:rsid w:val="0081422E"/>
    <w:rsid w:val="00843875"/>
    <w:rsid w:val="00854CFA"/>
    <w:rsid w:val="00864BCF"/>
    <w:rsid w:val="00880527"/>
    <w:rsid w:val="008849E2"/>
    <w:rsid w:val="0089514E"/>
    <w:rsid w:val="008B3B0E"/>
    <w:rsid w:val="008C533E"/>
    <w:rsid w:val="008D0B04"/>
    <w:rsid w:val="008E0BED"/>
    <w:rsid w:val="00906500"/>
    <w:rsid w:val="00915160"/>
    <w:rsid w:val="00915309"/>
    <w:rsid w:val="00930E63"/>
    <w:rsid w:val="009419F1"/>
    <w:rsid w:val="00956254"/>
    <w:rsid w:val="0096040D"/>
    <w:rsid w:val="009614DF"/>
    <w:rsid w:val="00962354"/>
    <w:rsid w:val="00963FC0"/>
    <w:rsid w:val="00965CC5"/>
    <w:rsid w:val="0099214A"/>
    <w:rsid w:val="009A1453"/>
    <w:rsid w:val="009B643D"/>
    <w:rsid w:val="009C6923"/>
    <w:rsid w:val="009D0E71"/>
    <w:rsid w:val="009D40C3"/>
    <w:rsid w:val="009E561C"/>
    <w:rsid w:val="00A06E76"/>
    <w:rsid w:val="00A14571"/>
    <w:rsid w:val="00A25C96"/>
    <w:rsid w:val="00A33ED3"/>
    <w:rsid w:val="00A45CB0"/>
    <w:rsid w:val="00A47848"/>
    <w:rsid w:val="00A52D5F"/>
    <w:rsid w:val="00A74257"/>
    <w:rsid w:val="00A82AEE"/>
    <w:rsid w:val="00A86406"/>
    <w:rsid w:val="00AA6CA9"/>
    <w:rsid w:val="00AB479B"/>
    <w:rsid w:val="00AB6D83"/>
    <w:rsid w:val="00AD576A"/>
    <w:rsid w:val="00AF3E75"/>
    <w:rsid w:val="00B03E5E"/>
    <w:rsid w:val="00B07FA9"/>
    <w:rsid w:val="00B10B3F"/>
    <w:rsid w:val="00B10F5A"/>
    <w:rsid w:val="00B24215"/>
    <w:rsid w:val="00B252ED"/>
    <w:rsid w:val="00B264D5"/>
    <w:rsid w:val="00B466B3"/>
    <w:rsid w:val="00B47CAA"/>
    <w:rsid w:val="00B50752"/>
    <w:rsid w:val="00B51944"/>
    <w:rsid w:val="00B52345"/>
    <w:rsid w:val="00B54A7F"/>
    <w:rsid w:val="00B57C65"/>
    <w:rsid w:val="00B76BCB"/>
    <w:rsid w:val="00B95C94"/>
    <w:rsid w:val="00BA4905"/>
    <w:rsid w:val="00BB14D2"/>
    <w:rsid w:val="00BB4394"/>
    <w:rsid w:val="00BB43E7"/>
    <w:rsid w:val="00BC2F16"/>
    <w:rsid w:val="00BC7562"/>
    <w:rsid w:val="00BD139D"/>
    <w:rsid w:val="00BD20D2"/>
    <w:rsid w:val="00BD53C4"/>
    <w:rsid w:val="00BD6549"/>
    <w:rsid w:val="00BE01AF"/>
    <w:rsid w:val="00BE7FC3"/>
    <w:rsid w:val="00BF5F94"/>
    <w:rsid w:val="00C1009F"/>
    <w:rsid w:val="00C15B22"/>
    <w:rsid w:val="00C21EAC"/>
    <w:rsid w:val="00C24DAE"/>
    <w:rsid w:val="00C3123F"/>
    <w:rsid w:val="00C32038"/>
    <w:rsid w:val="00C404B5"/>
    <w:rsid w:val="00C50CD6"/>
    <w:rsid w:val="00C62485"/>
    <w:rsid w:val="00C83166"/>
    <w:rsid w:val="00C926DD"/>
    <w:rsid w:val="00CC364A"/>
    <w:rsid w:val="00CD0B85"/>
    <w:rsid w:val="00CE77E2"/>
    <w:rsid w:val="00CF5926"/>
    <w:rsid w:val="00D002A2"/>
    <w:rsid w:val="00D063DA"/>
    <w:rsid w:val="00D06FBC"/>
    <w:rsid w:val="00D31A0E"/>
    <w:rsid w:val="00D3639E"/>
    <w:rsid w:val="00D377A1"/>
    <w:rsid w:val="00D42634"/>
    <w:rsid w:val="00D44765"/>
    <w:rsid w:val="00D45833"/>
    <w:rsid w:val="00D53AF2"/>
    <w:rsid w:val="00D64C16"/>
    <w:rsid w:val="00D671BB"/>
    <w:rsid w:val="00D6751E"/>
    <w:rsid w:val="00D73271"/>
    <w:rsid w:val="00D908EA"/>
    <w:rsid w:val="00D9781D"/>
    <w:rsid w:val="00DA6BB7"/>
    <w:rsid w:val="00DB0960"/>
    <w:rsid w:val="00DB3658"/>
    <w:rsid w:val="00DD2D30"/>
    <w:rsid w:val="00DE548D"/>
    <w:rsid w:val="00DF222A"/>
    <w:rsid w:val="00DF403B"/>
    <w:rsid w:val="00DF6C21"/>
    <w:rsid w:val="00DF6CDF"/>
    <w:rsid w:val="00E019C7"/>
    <w:rsid w:val="00E03C74"/>
    <w:rsid w:val="00E233A6"/>
    <w:rsid w:val="00E40C4B"/>
    <w:rsid w:val="00E519D8"/>
    <w:rsid w:val="00E62F59"/>
    <w:rsid w:val="00E84AAE"/>
    <w:rsid w:val="00E87B17"/>
    <w:rsid w:val="00EB428D"/>
    <w:rsid w:val="00EB6063"/>
    <w:rsid w:val="00EC2DA1"/>
    <w:rsid w:val="00EC6644"/>
    <w:rsid w:val="00ED268A"/>
    <w:rsid w:val="00EE27B3"/>
    <w:rsid w:val="00EE3D0E"/>
    <w:rsid w:val="00EE5E1A"/>
    <w:rsid w:val="00F04FF9"/>
    <w:rsid w:val="00F0748B"/>
    <w:rsid w:val="00F10D13"/>
    <w:rsid w:val="00F14011"/>
    <w:rsid w:val="00F25AA4"/>
    <w:rsid w:val="00F31CAD"/>
    <w:rsid w:val="00F33E4C"/>
    <w:rsid w:val="00F377A0"/>
    <w:rsid w:val="00F41C0B"/>
    <w:rsid w:val="00F44376"/>
    <w:rsid w:val="00F55CCB"/>
    <w:rsid w:val="00F60639"/>
    <w:rsid w:val="00F61A60"/>
    <w:rsid w:val="00F67AAD"/>
    <w:rsid w:val="00F7698B"/>
    <w:rsid w:val="00FA0D0A"/>
    <w:rsid w:val="00FB699F"/>
    <w:rsid w:val="00FC1154"/>
    <w:rsid w:val="00FC4F63"/>
    <w:rsid w:val="00FE210A"/>
    <w:rsid w:val="00FE2787"/>
    <w:rsid w:val="00FF0438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44E417"/>
  <w15:docId w15:val="{8D2F3772-9EEF-4DDB-8965-A9FEE1099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744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3DA"/>
  </w:style>
  <w:style w:type="paragraph" w:styleId="Footer">
    <w:name w:val="footer"/>
    <w:basedOn w:val="Normal"/>
    <w:link w:val="FooterChar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D5CD0-D7A0-4EB1-BF1A-9E25A9A91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Alexandrina</cp:lastModifiedBy>
  <cp:revision>26</cp:revision>
  <cp:lastPrinted>2019-04-09T06:06:00Z</cp:lastPrinted>
  <dcterms:created xsi:type="dcterms:W3CDTF">2019-05-13T09:07:00Z</dcterms:created>
  <dcterms:modified xsi:type="dcterms:W3CDTF">2019-07-22T13:46:00Z</dcterms:modified>
</cp:coreProperties>
</file>