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FD29D2" w:rsidRDefault="00FD29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D29D2" w:rsidRDefault="00FD29D2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D29D2" w:rsidRDefault="00FD29D2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FD29D2" w:rsidP="00FD29D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D29D2" w:rsidRDefault="00FD29D2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D29D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2</w:t>
      </w:r>
      <w:r w:rsidR="00FD29D2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FD29D2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2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239D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bookmarkStart w:id="0" w:name="_GoBack"/>
            <w:bookmarkEnd w:id="0"/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23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0A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E0A0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7E0A0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F4698D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E0A0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884F2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B100F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AC" w:rsidRDefault="003E6DA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67EF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EF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67EFD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EF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0F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100F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74BC9" w:rsidRPr="00A74BC9" w:rsidRDefault="00A74BC9" w:rsidP="00A74BC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850"/>
        <w:gridCol w:w="2653"/>
      </w:tblGrid>
      <w:tr w:rsidR="00A74BC9" w:rsidRPr="00DA6BB7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74BC9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100FB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B100FB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A74BC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="00A74BC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B100FB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0FB" w:rsidRDefault="00B100FB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0FB" w:rsidRDefault="00B100FB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0FB" w:rsidRDefault="00B100FB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0FB" w:rsidRDefault="00B100FB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66146B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146B" w:rsidRPr="0066146B" w:rsidRDefault="00B100F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Варана</w:t>
            </w:r>
          </w:p>
          <w:p w:rsidR="0066146B" w:rsidRP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6146B">
              <w:rPr>
                <w:rFonts w:ascii="Times New Roman" w:eastAsia="Times New Roman" w:hAnsi="Times New Roman" w:cs="Times New Roman"/>
              </w:rPr>
              <w:t>ътност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881" w:rsidRDefault="00F66881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B100F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0FB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100FB" w:rsidRPr="0066146B" w:rsidRDefault="00B100F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6146B">
              <w:rPr>
                <w:rFonts w:ascii="Times New Roman" w:eastAsia="Times New Roman" w:hAnsi="Times New Roman" w:cs="Times New Roman"/>
              </w:rPr>
              <w:t>еприемлива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881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B100FB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B100FB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B100FB" w:rsidRPr="0066146B" w:rsidRDefault="00B100FB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B100FB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66146B" w:rsidRPr="0066146B" w:rsidRDefault="0066146B" w:rsidP="006614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приемлив за потребителите и без</w:t>
            </w:r>
          </w:p>
          <w:p w:rsidR="0066146B" w:rsidRPr="0066146B" w:rsidRDefault="0066146B" w:rsidP="006614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66146B" w:rsidRDefault="0066146B" w:rsidP="006614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66146B" w:rsidRDefault="00B100F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0FB">
              <w:rPr>
                <w:rFonts w:ascii="Times New Roman" w:eastAsia="Times New Roman" w:hAnsi="Times New Roman" w:cs="Times New Roman"/>
              </w:rPr>
              <w:t>0/100 КОЕ/100 ml кф</w:t>
            </w:r>
          </w:p>
          <w:p w:rsidR="00B100FB" w:rsidRPr="0066146B" w:rsidRDefault="00B100FB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0FB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</w:tr>
      <w:tr w:rsidR="00296E4E" w:rsidRPr="001334DD" w:rsidTr="00B171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Варана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Pr="00581F95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A74BC9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296E4E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Левски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296E4E" w:rsidRDefault="00296E4E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4E"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="00A74BC9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296E4E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96E4E">
              <w:rPr>
                <w:rFonts w:ascii="Times New Roman" w:eastAsia="Times New Roman" w:hAnsi="Times New Roman" w:cs="Times New Roman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  <w:p w:rsidR="00296E4E" w:rsidRPr="00581F95" w:rsidRDefault="00296E4E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4E">
              <w:rPr>
                <w:rFonts w:ascii="Times New Roman" w:eastAsia="Times New Roman" w:hAnsi="Times New Roman" w:cs="Times New Roman"/>
              </w:rPr>
              <w:t>0/100 КОЕ/100 ml Е. коли</w:t>
            </w:r>
          </w:p>
        </w:tc>
      </w:tr>
      <w:tr w:rsidR="00296E4E" w:rsidRPr="001334DD" w:rsidTr="00B171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Градище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4E"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96E4E">
              <w:rPr>
                <w:rFonts w:ascii="Times New Roman" w:eastAsia="Times New Roman" w:hAnsi="Times New Roman" w:cs="Times New Roman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  <w:p w:rsidR="00296E4E" w:rsidRPr="00581F95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4E">
              <w:rPr>
                <w:rFonts w:ascii="Times New Roman" w:eastAsia="Times New Roman" w:hAnsi="Times New Roman" w:cs="Times New Roman"/>
              </w:rPr>
              <w:t>0/100 КОЕ/100 ml Е. коли</w:t>
            </w:r>
          </w:p>
        </w:tc>
      </w:tr>
      <w:tr w:rsidR="00296E4E" w:rsidRPr="001334DD" w:rsidTr="00B171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Градище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Pr="00581F95" w:rsidRDefault="00296E4E" w:rsidP="00296E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A74BC9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6881">
              <w:rPr>
                <w:rFonts w:ascii="Times New Roman" w:eastAsia="Times New Roman" w:hAnsi="Times New Roman" w:cs="Times New Roman"/>
              </w:rPr>
              <w:t>Буковлък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7826D7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6D7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7826D7" w:rsidP="007826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826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7826D7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581F95" w:rsidRDefault="007826D7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6D7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7826D7" w:rsidRPr="001334DD" w:rsidTr="007826D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26D7" w:rsidRDefault="007826D7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26D7" w:rsidRDefault="007826D7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6D7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6D7" w:rsidRDefault="007826D7" w:rsidP="007826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7826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Pr="007826D7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6D7" w:rsidRPr="00581F95" w:rsidRDefault="007826D7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6D7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7826D7" w:rsidRPr="001334DD" w:rsidTr="007826D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26D7" w:rsidRDefault="007826D7" w:rsidP="007826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Биволаре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26D7" w:rsidRDefault="007826D7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6D7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6D7" w:rsidRDefault="007826D7" w:rsidP="007826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Pr="007826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Pr="007826D7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6D7" w:rsidRPr="00581F95" w:rsidRDefault="007826D7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6D7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A74BC9" w:rsidRPr="00250A65" w:rsidRDefault="00A74BC9" w:rsidP="00A74BC9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6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124F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Брой на регистрираните случаи на чревни инфекциозни заболявания – </w:t>
      </w:r>
      <w:r w:rsidR="003E6DA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E6DAC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3E6DAC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 w:rsidR="00743C0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>н хепатит</w:t>
      </w:r>
    </w:p>
    <w:p w:rsidR="00363DB5" w:rsidRDefault="00F66881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ротавирусн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2432A" w:rsidRDefault="0072432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B180C" w:rsidRPr="000B180C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32A" w:rsidRDefault="0072432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C3" w:rsidRDefault="009C68C3" w:rsidP="00D063DA">
      <w:pPr>
        <w:spacing w:after="0" w:line="240" w:lineRule="auto"/>
      </w:pPr>
      <w:r>
        <w:separator/>
      </w:r>
    </w:p>
  </w:endnote>
  <w:endnote w:type="continuationSeparator" w:id="0">
    <w:p w:rsidR="009C68C3" w:rsidRDefault="009C68C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C3" w:rsidRDefault="009C68C3" w:rsidP="00D063DA">
      <w:pPr>
        <w:spacing w:after="0" w:line="240" w:lineRule="auto"/>
      </w:pPr>
      <w:r>
        <w:separator/>
      </w:r>
    </w:p>
  </w:footnote>
  <w:footnote w:type="continuationSeparator" w:id="0">
    <w:p w:rsidR="009C68C3" w:rsidRDefault="009C68C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45252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E9A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96E4E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6ED8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84F25"/>
    <w:rsid w:val="00893D3D"/>
    <w:rsid w:val="0089514E"/>
    <w:rsid w:val="008B3B0E"/>
    <w:rsid w:val="008C533E"/>
    <w:rsid w:val="008D0B04"/>
    <w:rsid w:val="008E0BED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8C3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29D2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B1331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0A00-51B2-48C0-91B8-5F85DC11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10</cp:revision>
  <cp:lastPrinted>2019-04-09T06:06:00Z</cp:lastPrinted>
  <dcterms:created xsi:type="dcterms:W3CDTF">2019-11-26T09:52:00Z</dcterms:created>
  <dcterms:modified xsi:type="dcterms:W3CDTF">2019-11-26T10:40:00Z</dcterms:modified>
</cp:coreProperties>
</file>