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E0679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E0679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E0679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E0679">
        <w:rPr>
          <w:rFonts w:ascii="Times New Roman" w:eastAsia="Times New Roman" w:hAnsi="Times New Roman" w:cs="Times New Roman"/>
          <w:sz w:val="24"/>
          <w:szCs w:val="20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836D3" w:rsidRDefault="001E067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836D3" w:rsidRDefault="001E067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8836D3" w:rsidRDefault="001E0679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</w:tr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1E0679" w:rsidRDefault="001E0679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1E0679" w:rsidRDefault="001E0679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B47CAA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836D3" w:rsidRPr="00B47CAA" w:rsidTr="00D74E1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Default="008836D3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БММЕ пневмококом/други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36D3" w:rsidRPr="001E0679" w:rsidRDefault="001E0679" w:rsidP="00D74E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E067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E0679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E067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0679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E0679">
        <w:rPr>
          <w:rFonts w:ascii="Times New Roman" w:eastAsia="Times New Roman" w:hAnsi="Times New Roman" w:cs="Times New Roman"/>
          <w:sz w:val="24"/>
          <w:szCs w:val="24"/>
        </w:rPr>
        <w:t>86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0679">
        <w:rPr>
          <w:rFonts w:ascii="Times New Roman" w:eastAsia="Times New Roman" w:hAnsi="Times New Roman" w:cs="Times New Roman"/>
          <w:sz w:val="24"/>
          <w:szCs w:val="24"/>
        </w:rPr>
        <w:t>97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 xml:space="preserve">20г. Във връзка с разпространението на коронавирус са взети за изследване в референтна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лаборатория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>249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проби, от които потвърдени с положителен резултат са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 xml:space="preserve">към момента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са поставени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>441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775A0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775A0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90896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D4E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D4EB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02D5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</w:t>
            </w:r>
            <w:bookmarkStart w:id="0" w:name="_GoBack"/>
            <w:bookmarkEnd w:id="0"/>
          </w:p>
        </w:tc>
      </w:tr>
    </w:tbl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D4EB5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D4EB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D4EB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салмонелози</w:t>
      </w:r>
    </w:p>
    <w:p w:rsidR="008849E2" w:rsidRDefault="003D4EB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170095" w:rsidRPr="00B56D85" w:rsidRDefault="0017009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B9" w:rsidRDefault="000A46B9" w:rsidP="00D063DA">
      <w:pPr>
        <w:spacing w:after="0" w:line="240" w:lineRule="auto"/>
      </w:pPr>
      <w:r>
        <w:separator/>
      </w:r>
    </w:p>
  </w:endnote>
  <w:endnote w:type="continuationSeparator" w:id="0">
    <w:p w:rsidR="000A46B9" w:rsidRDefault="000A46B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B9" w:rsidRDefault="000A46B9" w:rsidP="00D063DA">
      <w:pPr>
        <w:spacing w:after="0" w:line="240" w:lineRule="auto"/>
      </w:pPr>
      <w:r>
        <w:separator/>
      </w:r>
    </w:p>
  </w:footnote>
  <w:footnote w:type="continuationSeparator" w:id="0">
    <w:p w:rsidR="000A46B9" w:rsidRDefault="000A46B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A5D"/>
    <w:rsid w:val="00045252"/>
    <w:rsid w:val="00053F59"/>
    <w:rsid w:val="00065C19"/>
    <w:rsid w:val="000672A3"/>
    <w:rsid w:val="000726D4"/>
    <w:rsid w:val="00076083"/>
    <w:rsid w:val="000803AA"/>
    <w:rsid w:val="00090896"/>
    <w:rsid w:val="00091C55"/>
    <w:rsid w:val="000943DE"/>
    <w:rsid w:val="00095DE3"/>
    <w:rsid w:val="000A417B"/>
    <w:rsid w:val="000A46B9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0095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679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D4EB5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1886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36D3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06B65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2D5B"/>
    <w:rsid w:val="00E03C74"/>
    <w:rsid w:val="00E233A6"/>
    <w:rsid w:val="00E40C4B"/>
    <w:rsid w:val="00E469FC"/>
    <w:rsid w:val="00E519D8"/>
    <w:rsid w:val="00E62F59"/>
    <w:rsid w:val="00E757F6"/>
    <w:rsid w:val="00E775A0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14FF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EC02C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AA98-AA26-4F63-A8EF-E82849FB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Alexandrina</cp:lastModifiedBy>
  <cp:revision>13</cp:revision>
  <cp:lastPrinted>2020-03-17T10:30:00Z</cp:lastPrinted>
  <dcterms:created xsi:type="dcterms:W3CDTF">2020-03-17T09:47:00Z</dcterms:created>
  <dcterms:modified xsi:type="dcterms:W3CDTF">2020-03-24T07:35:00Z</dcterms:modified>
</cp:coreProperties>
</file>