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EEE5" w14:textId="77777777" w:rsidR="007D2AAA" w:rsidRPr="001D65D7" w:rsidRDefault="007D2AAA" w:rsidP="007D2AAA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РЕГИОНАЛНА ЗДРАВНА ИНСПЕКЦИЯ – ПЛЕВЕН</w:t>
      </w:r>
    </w:p>
    <w:p w14:paraId="76D7C00C" w14:textId="77777777" w:rsidR="007D2AAA" w:rsidRPr="001D65D7" w:rsidRDefault="007D2AAA" w:rsidP="007D2AAA">
      <w:pPr>
        <w:jc w:val="both"/>
        <w:rPr>
          <w:sz w:val="28"/>
          <w:szCs w:val="28"/>
        </w:rPr>
      </w:pPr>
    </w:p>
    <w:p w14:paraId="4DEF8C09" w14:textId="77777777" w:rsidR="007D2AAA" w:rsidRPr="001D65D7" w:rsidRDefault="007D2AAA" w:rsidP="007D2AAA">
      <w:pPr>
        <w:jc w:val="both"/>
        <w:rPr>
          <w:sz w:val="28"/>
          <w:szCs w:val="28"/>
        </w:rPr>
      </w:pPr>
    </w:p>
    <w:p w14:paraId="79DC22E3" w14:textId="77777777" w:rsidR="007D2AAA" w:rsidRPr="001D65D7" w:rsidRDefault="007D2AAA" w:rsidP="007D2AAA">
      <w:pPr>
        <w:jc w:val="center"/>
        <w:rPr>
          <w:b/>
          <w:sz w:val="28"/>
          <w:szCs w:val="28"/>
        </w:rPr>
      </w:pPr>
      <w:r w:rsidRPr="001D65D7">
        <w:rPr>
          <w:b/>
          <w:sz w:val="28"/>
          <w:szCs w:val="28"/>
        </w:rPr>
        <w:t>АНАЛИЗ</w:t>
      </w:r>
    </w:p>
    <w:p w14:paraId="0D3354B5" w14:textId="77777777" w:rsidR="007D2AAA" w:rsidRPr="001D65D7" w:rsidRDefault="007D2AAA" w:rsidP="007D2AAA">
      <w:pPr>
        <w:jc w:val="center"/>
        <w:rPr>
          <w:b/>
          <w:sz w:val="28"/>
          <w:szCs w:val="28"/>
        </w:rPr>
      </w:pPr>
    </w:p>
    <w:p w14:paraId="05454926" w14:textId="77777777" w:rsidR="007D2AAA" w:rsidRPr="001D65D7" w:rsidRDefault="007D2AAA" w:rsidP="007D2AAA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на данните от анкетно проучване на РЗИ-Плевен</w:t>
      </w:r>
    </w:p>
    <w:p w14:paraId="4E13DC6B" w14:textId="77777777" w:rsidR="007D2AAA" w:rsidRPr="001D65D7" w:rsidRDefault="007D2AAA" w:rsidP="007D2AAA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за измерване на удовлетвореността на гражданите</w:t>
      </w:r>
    </w:p>
    <w:p w14:paraId="6AFBD5C0" w14:textId="77777777" w:rsidR="007D2AAA" w:rsidRPr="001D65D7" w:rsidRDefault="007D2AAA" w:rsidP="007D2AAA">
      <w:pPr>
        <w:jc w:val="both"/>
        <w:rPr>
          <w:sz w:val="28"/>
          <w:szCs w:val="28"/>
        </w:rPr>
      </w:pPr>
    </w:p>
    <w:p w14:paraId="5A4421A2" w14:textId="77777777" w:rsidR="007D2AAA" w:rsidRPr="001D65D7" w:rsidRDefault="007D2AAA" w:rsidP="007D2AAA">
      <w:pPr>
        <w:jc w:val="both"/>
        <w:rPr>
          <w:sz w:val="28"/>
          <w:szCs w:val="28"/>
        </w:rPr>
      </w:pPr>
    </w:p>
    <w:p w14:paraId="02CB1980" w14:textId="77777777" w:rsidR="007D2AAA" w:rsidRPr="00020C79" w:rsidRDefault="007D2AAA" w:rsidP="007D2AAA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Цел</w:t>
      </w:r>
      <w:r w:rsidRPr="00020C79">
        <w:rPr>
          <w:sz w:val="28"/>
          <w:szCs w:val="28"/>
        </w:rPr>
        <w:t>: измерване удовлетвореността на гражданите при ползване на административните услуги, предоставени от РЗИ – Плевен.</w:t>
      </w:r>
    </w:p>
    <w:p w14:paraId="449DE837" w14:textId="77777777" w:rsidR="007D2AAA" w:rsidRPr="00020C79" w:rsidRDefault="007D2AAA" w:rsidP="007D2AAA">
      <w:pPr>
        <w:jc w:val="both"/>
        <w:rPr>
          <w:sz w:val="28"/>
          <w:szCs w:val="28"/>
        </w:rPr>
      </w:pPr>
    </w:p>
    <w:p w14:paraId="78E25FF8" w14:textId="77777777" w:rsidR="007D2AAA" w:rsidRPr="00020C79" w:rsidRDefault="007D2AAA" w:rsidP="007D2AAA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Обхват</w:t>
      </w:r>
      <w:r w:rsidRPr="00020C79">
        <w:rPr>
          <w:sz w:val="28"/>
          <w:szCs w:val="28"/>
        </w:rPr>
        <w:t xml:space="preserve">: място на провеждане – сградата </w:t>
      </w:r>
      <w:r>
        <w:rPr>
          <w:sz w:val="28"/>
          <w:szCs w:val="28"/>
        </w:rPr>
        <w:t>на РЗИ-Плевен, фронт-офис, третото тримесечие на 2023</w:t>
      </w:r>
      <w:r w:rsidRPr="00093A11">
        <w:rPr>
          <w:sz w:val="28"/>
          <w:szCs w:val="28"/>
        </w:rPr>
        <w:t>г.</w:t>
      </w:r>
    </w:p>
    <w:p w14:paraId="1F88A3B5" w14:textId="77777777" w:rsidR="007D2AAA" w:rsidRPr="00020C79" w:rsidRDefault="007D2AAA" w:rsidP="007D2AAA">
      <w:pPr>
        <w:jc w:val="both"/>
        <w:rPr>
          <w:sz w:val="28"/>
          <w:szCs w:val="28"/>
        </w:rPr>
      </w:pPr>
    </w:p>
    <w:p w14:paraId="57FD1EE9" w14:textId="77777777" w:rsidR="007D2AAA" w:rsidRPr="00020C79" w:rsidRDefault="007D2AAA" w:rsidP="007D2AAA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 xml:space="preserve">Целева </w:t>
      </w:r>
      <w:proofErr w:type="spellStart"/>
      <w:r w:rsidRPr="00020C79">
        <w:rPr>
          <w:b/>
          <w:sz w:val="28"/>
          <w:szCs w:val="28"/>
        </w:rPr>
        <w:t>група</w:t>
      </w:r>
      <w:r w:rsidRPr="00020C79">
        <w:rPr>
          <w:sz w:val="28"/>
          <w:szCs w:val="28"/>
        </w:rPr>
        <w:t>:граждани</w:t>
      </w:r>
      <w:proofErr w:type="spellEnd"/>
      <w:r w:rsidRPr="00020C79">
        <w:rPr>
          <w:sz w:val="28"/>
          <w:szCs w:val="28"/>
        </w:rPr>
        <w:t xml:space="preserve"> от област Плевен</w:t>
      </w:r>
    </w:p>
    <w:p w14:paraId="2497A76A" w14:textId="77777777" w:rsidR="007D2AAA" w:rsidRDefault="007D2AAA" w:rsidP="007D2AAA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Анкетното проучване е анонимно! Извършва се чрез анкетна карта. Анкетната карта съдържа 8 въпроса. Предвид целевата група и нейното най-често негативно отношение към подобен тип проучвания, анкетата е със затворени въпроси. Анкетната карта е изготвена така, че да отнема възможно най-малко време за попълване, но да дава ясна представа за отношението на хората към проблема. Като цяло анкетната карта се опитва да постави анкетираният в ежедневни ситуации, без да му задава абстрактни въпроси, на които обикновено се дават абстрактни и заучени отговори.</w:t>
      </w:r>
    </w:p>
    <w:p w14:paraId="68FE4E05" w14:textId="77777777" w:rsidR="007D2AAA" w:rsidRPr="00020C79" w:rsidRDefault="007D2AAA" w:rsidP="007D2AAA">
      <w:pPr>
        <w:jc w:val="both"/>
        <w:rPr>
          <w:sz w:val="28"/>
          <w:szCs w:val="28"/>
        </w:rPr>
      </w:pPr>
    </w:p>
    <w:p w14:paraId="7F03FEB6" w14:textId="77777777" w:rsidR="007D2AAA" w:rsidRPr="001D65D7" w:rsidRDefault="007D2AAA" w:rsidP="007D2AAA">
      <w:pPr>
        <w:jc w:val="both"/>
        <w:rPr>
          <w:b/>
          <w:sz w:val="28"/>
          <w:szCs w:val="28"/>
        </w:rPr>
      </w:pPr>
      <w:r w:rsidRPr="001D65D7">
        <w:rPr>
          <w:sz w:val="28"/>
          <w:szCs w:val="28"/>
        </w:rPr>
        <w:tab/>
      </w:r>
      <w:r w:rsidRPr="001D65D7">
        <w:rPr>
          <w:b/>
          <w:sz w:val="28"/>
          <w:szCs w:val="28"/>
        </w:rPr>
        <w:t xml:space="preserve">Общи </w:t>
      </w:r>
      <w:proofErr w:type="spellStart"/>
      <w:r w:rsidRPr="001D65D7">
        <w:rPr>
          <w:b/>
          <w:sz w:val="28"/>
          <w:szCs w:val="28"/>
        </w:rPr>
        <w:t>резултати:приложение</w:t>
      </w:r>
      <w:proofErr w:type="spellEnd"/>
    </w:p>
    <w:p w14:paraId="574F97B5" w14:textId="77777777" w:rsidR="007D2AAA" w:rsidRPr="001D65D7" w:rsidRDefault="007D2AAA" w:rsidP="007D2AAA">
      <w:pPr>
        <w:jc w:val="both"/>
        <w:rPr>
          <w:sz w:val="28"/>
          <w:szCs w:val="28"/>
        </w:rPr>
      </w:pPr>
    </w:p>
    <w:p w14:paraId="237BE3E1" w14:textId="77777777" w:rsidR="007D2AAA" w:rsidRPr="001D65D7" w:rsidRDefault="007D2AAA" w:rsidP="007D2AAA">
      <w:pPr>
        <w:jc w:val="both"/>
        <w:rPr>
          <w:b/>
          <w:sz w:val="28"/>
          <w:szCs w:val="28"/>
        </w:rPr>
      </w:pPr>
      <w:r w:rsidRPr="001D65D7">
        <w:rPr>
          <w:sz w:val="28"/>
          <w:szCs w:val="28"/>
        </w:rPr>
        <w:tab/>
      </w:r>
      <w:r w:rsidRPr="001D65D7">
        <w:rPr>
          <w:b/>
          <w:sz w:val="28"/>
          <w:szCs w:val="28"/>
        </w:rPr>
        <w:t>Изводи:</w:t>
      </w:r>
    </w:p>
    <w:p w14:paraId="62E20282" w14:textId="77777777" w:rsidR="007D2AAA" w:rsidRDefault="007D2AAA" w:rsidP="007D2AAA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1.</w:t>
      </w:r>
      <w:r>
        <w:rPr>
          <w:sz w:val="28"/>
          <w:szCs w:val="28"/>
        </w:rPr>
        <w:t>66,7</w:t>
      </w:r>
      <w:r w:rsidRPr="00093A11">
        <w:rPr>
          <w:sz w:val="28"/>
          <w:szCs w:val="28"/>
        </w:rPr>
        <w:t>%</w:t>
      </w:r>
      <w:r w:rsidRPr="001D65D7">
        <w:rPr>
          <w:sz w:val="28"/>
          <w:szCs w:val="28"/>
        </w:rPr>
        <w:t xml:space="preserve"> от анкетираните определят като отлично качеството на административните услуги,</w:t>
      </w:r>
      <w:r>
        <w:rPr>
          <w:sz w:val="28"/>
          <w:szCs w:val="28"/>
        </w:rPr>
        <w:t xml:space="preserve"> </w:t>
      </w:r>
      <w:r w:rsidRPr="001D65D7">
        <w:rPr>
          <w:sz w:val="28"/>
          <w:szCs w:val="28"/>
        </w:rPr>
        <w:t>предоставени от РЗИ-Плевен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33,3</w:t>
      </w:r>
      <w:r>
        <w:rPr>
          <w:sz w:val="28"/>
          <w:szCs w:val="28"/>
          <w:lang w:val="en-US"/>
        </w:rPr>
        <w:t xml:space="preserve">% </w:t>
      </w:r>
      <w:r>
        <w:rPr>
          <w:sz w:val="28"/>
          <w:szCs w:val="28"/>
        </w:rPr>
        <w:t xml:space="preserve">го определят като добро. </w:t>
      </w:r>
    </w:p>
    <w:p w14:paraId="138711EA" w14:textId="77777777" w:rsidR="007D2AAA" w:rsidRPr="001D65D7" w:rsidRDefault="007D2AAA" w:rsidP="007D2AAA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2.</w:t>
      </w:r>
      <w:r w:rsidRPr="00093A11">
        <w:rPr>
          <w:sz w:val="28"/>
          <w:szCs w:val="28"/>
        </w:rPr>
        <w:t>100%</w:t>
      </w:r>
      <w:r w:rsidRPr="001D65D7">
        <w:rPr>
          <w:sz w:val="28"/>
          <w:szCs w:val="28"/>
        </w:rPr>
        <w:t xml:space="preserve"> от участниците в проучването, заявяват своята удовлетвореност от коректното отношение на служителите и </w:t>
      </w:r>
      <w:r>
        <w:rPr>
          <w:sz w:val="28"/>
          <w:szCs w:val="28"/>
        </w:rPr>
        <w:t>оказаното съдействие</w:t>
      </w:r>
      <w:r w:rsidRPr="001D65D7">
        <w:rPr>
          <w:sz w:val="28"/>
          <w:szCs w:val="28"/>
        </w:rPr>
        <w:t>.</w:t>
      </w:r>
    </w:p>
    <w:p w14:paraId="3FC70BEF" w14:textId="77777777" w:rsidR="007D2AAA" w:rsidRPr="001D65D7" w:rsidRDefault="007D2AAA" w:rsidP="007D2AAA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3.</w:t>
      </w:r>
      <w:r w:rsidRPr="00093A11">
        <w:rPr>
          <w:sz w:val="28"/>
          <w:szCs w:val="28"/>
        </w:rPr>
        <w:t>100%</w:t>
      </w:r>
      <w:r w:rsidRPr="001D65D7">
        <w:rPr>
          <w:sz w:val="28"/>
          <w:szCs w:val="28"/>
        </w:rPr>
        <w:t xml:space="preserve"> от запитаните отбелязват, че не са се сблъсквали с корупционни </w:t>
      </w:r>
      <w:r>
        <w:rPr>
          <w:sz w:val="28"/>
          <w:szCs w:val="28"/>
        </w:rPr>
        <w:t>прояви</w:t>
      </w:r>
      <w:r w:rsidRPr="001D65D7">
        <w:rPr>
          <w:sz w:val="28"/>
          <w:szCs w:val="28"/>
        </w:rPr>
        <w:t xml:space="preserve"> от страна служителите в РЗИ-Плевен.</w:t>
      </w:r>
    </w:p>
    <w:p w14:paraId="5221A611" w14:textId="77777777" w:rsidR="007D2AAA" w:rsidRDefault="007D2AAA" w:rsidP="007D2A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4.100</w:t>
      </w:r>
      <w:r w:rsidRPr="00093A11">
        <w:rPr>
          <w:sz w:val="28"/>
          <w:szCs w:val="28"/>
        </w:rPr>
        <w:t>%</w:t>
      </w:r>
      <w:r w:rsidRPr="001D65D7">
        <w:rPr>
          <w:sz w:val="28"/>
          <w:szCs w:val="28"/>
        </w:rPr>
        <w:t xml:space="preserve"> от гражданите са</w:t>
      </w:r>
      <w:r>
        <w:rPr>
          <w:sz w:val="28"/>
          <w:szCs w:val="28"/>
        </w:rPr>
        <w:t xml:space="preserve"> напълно удовлетворени от начина </w:t>
      </w:r>
      <w:proofErr w:type="spellStart"/>
      <w:r>
        <w:rPr>
          <w:sz w:val="28"/>
          <w:szCs w:val="28"/>
        </w:rPr>
        <w:t>мна</w:t>
      </w:r>
      <w:proofErr w:type="spellEnd"/>
      <w:r>
        <w:rPr>
          <w:sz w:val="28"/>
          <w:szCs w:val="28"/>
        </w:rPr>
        <w:t xml:space="preserve"> приемане на заявления и получаването на готови документи от страна на РЗИ – Плевен .</w:t>
      </w:r>
    </w:p>
    <w:p w14:paraId="6FECB6A2" w14:textId="77777777" w:rsidR="007D2AAA" w:rsidRPr="001D65D7" w:rsidRDefault="007D2AAA" w:rsidP="007D2AAA">
      <w:pPr>
        <w:jc w:val="both"/>
        <w:rPr>
          <w:sz w:val="28"/>
          <w:szCs w:val="28"/>
        </w:rPr>
      </w:pPr>
    </w:p>
    <w:p w14:paraId="67276A99" w14:textId="77777777" w:rsidR="007D2AAA" w:rsidRDefault="007D2AAA" w:rsidP="007D2AAA">
      <w:pPr>
        <w:jc w:val="both"/>
        <w:rPr>
          <w:sz w:val="28"/>
          <w:szCs w:val="28"/>
        </w:rPr>
      </w:pPr>
    </w:p>
    <w:p w14:paraId="6E315243" w14:textId="77777777" w:rsidR="007D2AAA" w:rsidRPr="001D65D7" w:rsidRDefault="007D2AAA" w:rsidP="007D2AAA">
      <w:pPr>
        <w:jc w:val="both"/>
        <w:rPr>
          <w:sz w:val="28"/>
          <w:szCs w:val="28"/>
        </w:rPr>
      </w:pPr>
    </w:p>
    <w:p w14:paraId="752DB6A5" w14:textId="77777777" w:rsidR="007D2AAA" w:rsidRPr="00020C79" w:rsidRDefault="007D2AAA" w:rsidP="007D2AAA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Изследването е реализирано в екип</w:t>
      </w:r>
    </w:p>
    <w:p w14:paraId="75C4BDC4" w14:textId="77777777" w:rsidR="007D2AAA" w:rsidRPr="00020C79" w:rsidRDefault="007D2AAA" w:rsidP="007D2AAA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 xml:space="preserve">под ръководството на </w:t>
      </w:r>
      <w:r>
        <w:rPr>
          <w:sz w:val="28"/>
          <w:szCs w:val="28"/>
        </w:rPr>
        <w:t>П. Савова</w:t>
      </w:r>
      <w:r w:rsidRPr="00020C79">
        <w:rPr>
          <w:sz w:val="28"/>
          <w:szCs w:val="28"/>
        </w:rPr>
        <w:t>,</w:t>
      </w:r>
    </w:p>
    <w:p w14:paraId="17B102B7" w14:textId="77777777" w:rsidR="007D2AAA" w:rsidRDefault="007D2AAA" w:rsidP="007D2AAA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главен секретар на РЗИ-Плевен</w:t>
      </w:r>
    </w:p>
    <w:p w14:paraId="5A77992F" w14:textId="54D074A0" w:rsidR="004042AE" w:rsidRPr="007D2AAA" w:rsidRDefault="004042AE" w:rsidP="007D2AAA"/>
    <w:sectPr w:rsidR="004042AE" w:rsidRPr="007D2AAA" w:rsidSect="008209E8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6DA"/>
    <w:rsid w:val="000F7F5C"/>
    <w:rsid w:val="004042AE"/>
    <w:rsid w:val="004F0BAF"/>
    <w:rsid w:val="007D2AAA"/>
    <w:rsid w:val="008209E8"/>
    <w:rsid w:val="00F6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6588EF"/>
  <w15:chartTrackingRefBased/>
  <w15:docId w15:val="{40739118-B084-4102-A4C3-239B6590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633D2-0B54-4B7B-9785-7E3E2B29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Пламен Пламенов</cp:lastModifiedBy>
  <cp:revision>6</cp:revision>
  <cp:lastPrinted>2023-06-28T06:46:00Z</cp:lastPrinted>
  <dcterms:created xsi:type="dcterms:W3CDTF">2023-01-20T15:05:00Z</dcterms:created>
  <dcterms:modified xsi:type="dcterms:W3CDTF">2023-09-19T06:55:00Z</dcterms:modified>
</cp:coreProperties>
</file>