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5E" w:rsidRPr="005019D8" w:rsidRDefault="00946E5E" w:rsidP="0062636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  <w:r w:rsidRPr="005019D8">
        <w:rPr>
          <w:rFonts w:ascii="Times New Roman" w:eastAsia="Times New Roman" w:hAnsi="Times New Roman" w:cs="Times New Roman"/>
          <w:color w:val="000000"/>
          <w:lang w:eastAsia="bg-BG"/>
        </w:rPr>
        <w:t xml:space="preserve">. </w:t>
      </w:r>
    </w:p>
    <w:tbl>
      <w:tblPr>
        <w:tblW w:w="0" w:type="auto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46E5E" w:rsidRPr="005019D8" w:rsidTr="00F76773">
        <w:tc>
          <w:tcPr>
            <w:tcW w:w="0" w:type="auto"/>
            <w:vAlign w:val="center"/>
            <w:hideMark/>
          </w:tcPr>
          <w:p w:rsidR="00946E5E" w:rsidRPr="005019D8" w:rsidRDefault="00946E5E" w:rsidP="00626367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946E5E" w:rsidRPr="005019D8" w:rsidRDefault="00946E5E" w:rsidP="0062636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tbl>
      <w:tblPr>
        <w:tblW w:w="1013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2565"/>
        <w:gridCol w:w="525"/>
        <w:gridCol w:w="75"/>
        <w:gridCol w:w="1273"/>
        <w:gridCol w:w="212"/>
        <w:gridCol w:w="193"/>
        <w:gridCol w:w="837"/>
        <w:gridCol w:w="781"/>
        <w:gridCol w:w="1234"/>
        <w:gridCol w:w="60"/>
        <w:gridCol w:w="763"/>
        <w:gridCol w:w="554"/>
        <w:gridCol w:w="255"/>
        <w:gridCol w:w="780"/>
      </w:tblGrid>
      <w:tr w:rsidR="00946E5E" w:rsidRPr="005019D8" w:rsidTr="00585B78">
        <w:trPr>
          <w:gridBefore w:val="1"/>
          <w:wBefore w:w="27" w:type="dxa"/>
          <w:trHeight w:val="255"/>
        </w:trPr>
        <w:tc>
          <w:tcPr>
            <w:tcW w:w="101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Област .................................................................................................................................................</w:t>
            </w:r>
          </w:p>
        </w:tc>
      </w:tr>
      <w:tr w:rsidR="00946E5E" w:rsidRPr="005019D8" w:rsidTr="00585B78">
        <w:trPr>
          <w:gridBefore w:val="1"/>
          <w:wBefore w:w="27" w:type="dxa"/>
          <w:trHeight w:val="255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Лечебно заведение/ОПЛ/РЗИ</w:t>
            </w: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  <w:r w:rsidRPr="005019D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.....................................................................................................</w:t>
            </w:r>
          </w:p>
        </w:tc>
      </w:tr>
      <w:tr w:rsidR="00946E5E" w:rsidRPr="005019D8" w:rsidTr="00585B78">
        <w:trPr>
          <w:gridBefore w:val="1"/>
          <w:wBefore w:w="27" w:type="dxa"/>
          <w:trHeight w:val="255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946E5E" w:rsidRPr="005019D8" w:rsidTr="00585B78">
        <w:trPr>
          <w:gridBefore w:val="1"/>
          <w:wBefore w:w="27" w:type="dxa"/>
          <w:trHeight w:val="255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СВЕДЕНИЕ за извършените задължителни планови, целеви, препоръчителни имунизации и реимунизации и приложените серуми за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постекспозиционна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профилактика на подлежащи през периода ...................... на 20...... г.</w:t>
            </w:r>
          </w:p>
        </w:tc>
      </w:tr>
      <w:tr w:rsidR="00946E5E" w:rsidRPr="005019D8" w:rsidTr="00585B78">
        <w:trPr>
          <w:gridBefore w:val="1"/>
          <w:wBefore w:w="27" w:type="dxa"/>
          <w:trHeight w:val="255"/>
        </w:trPr>
        <w:tc>
          <w:tcPr>
            <w:tcW w:w="25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Наименование</w:t>
            </w: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br/>
              <w:t>на имунизацията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Код</w:t>
            </w: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Подлежащи лица през периода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Обхванати лица през периода</w:t>
            </w:r>
          </w:p>
        </w:tc>
        <w:tc>
          <w:tcPr>
            <w:tcW w:w="442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Необхванати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лица:</w:t>
            </w:r>
          </w:p>
        </w:tc>
      </w:tr>
      <w:tr w:rsidR="00946E5E" w:rsidRPr="005019D8" w:rsidTr="00585B78">
        <w:trPr>
          <w:gridBefore w:val="1"/>
          <w:wBefore w:w="27" w:type="dxa"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 медицински</w:t>
            </w:r>
          </w:p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противопоказания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поради</w:t>
            </w: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br/>
              <w:t>отказ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други причини</w:t>
            </w:r>
          </w:p>
        </w:tc>
      </w:tr>
      <w:tr w:rsidR="00946E5E" w:rsidRPr="005019D8" w:rsidTr="00585B78">
        <w:trPr>
          <w:gridBefore w:val="1"/>
          <w:wBefore w:w="27" w:type="dxa"/>
          <w:trHeight w:val="25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3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5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7</w:t>
            </w:r>
          </w:p>
        </w:tc>
      </w:tr>
      <w:tr w:rsidR="00946E5E" w:rsidRPr="005019D8" w:rsidTr="00585B78">
        <w:trPr>
          <w:gridBefore w:val="1"/>
          <w:wBefore w:w="27" w:type="dxa"/>
          <w:trHeight w:val="255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Задължителни планови имунизации и реимунизации срещу:</w:t>
            </w:r>
          </w:p>
        </w:tc>
      </w:tr>
      <w:tr w:rsidR="00946E5E" w:rsidRPr="005019D8" w:rsidTr="00585B78">
        <w:trPr>
          <w:gridBefore w:val="1"/>
          <w:wBefore w:w="27" w:type="dxa"/>
          <w:trHeight w:val="25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Туберкулоза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5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 новородени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01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5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Проверени за белег на 7 - 10-месечна възраст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02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5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Установени деца без белег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03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5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от тях проверени с Манту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04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5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в т. ч. отрицателни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05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5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от тях имунизирани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06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Проверени с Манту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  <w:bookmarkStart w:id="0" w:name="_GoBack"/>
            <w:bookmarkEnd w:id="0"/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На 7 години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07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от тях отрицателни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08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в т. ч.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09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Дифтерия, тетанус, коклюш, хепатит Б, полиомиелит, ХИБ с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шесткомпонентна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ваксина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ДТКаХепБПиХИБ</w:t>
            </w:r>
            <w:proofErr w:type="spellEnd"/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първи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16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втори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17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трети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18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Хемофилус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инфлуенце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тип Б инфекции (ХИБ) с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конюгирана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ваксина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първи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19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втори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трети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21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(IV прием)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22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Дифтерия, тетанус, коклюш, полиомиелит с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четирикомпонентна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ваксина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ДТКаПи</w:t>
            </w:r>
            <w:proofErr w:type="spellEnd"/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първи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23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втори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24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трети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25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(IV прием)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26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с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ДТКаПи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6 г. (V прием)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27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lastRenderedPageBreak/>
              <w:t xml:space="preserve">Дифтерия, тетанус, коклюш, полиомиелит, ХИБ с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петкомпонентна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ваксина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ДТКаПиХИБ</w:t>
            </w:r>
            <w:proofErr w:type="spellEnd"/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първи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28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втори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29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трети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30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с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петкомпонентна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ваксина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ДТКаПиХИБ</w:t>
            </w:r>
            <w:proofErr w:type="spellEnd"/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(4-ти прием)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31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Реимунизирани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 xml:space="preserve"> с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Тдка</w:t>
            </w:r>
            <w:proofErr w:type="spellEnd"/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На 12 години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33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с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Тд</w:t>
            </w:r>
            <w:proofErr w:type="spellEnd"/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На 17 години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34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На 25 години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35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На 35 години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36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На 45 години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37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На 55 години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38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На 65 години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39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На 75 години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На 85 години и над 85 години съгласно посочения в Имунизационния календар период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41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Хепатит Б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 новородени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първи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42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втори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43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трети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44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Комбинирана морбили,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паротит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и рубеола ваксина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 на 13 месеца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45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на 12-годишна възраст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46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на други възрасти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47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ХХХХX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ХХХХXX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ХХХХXX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Пневмококови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инфекции с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конюгирана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ваксина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първи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48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CE1277">
        <w:trPr>
          <w:gridBefore w:val="1"/>
          <w:wBefore w:w="27" w:type="dxa"/>
          <w:trHeight w:val="23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втори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49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(3-ти прием)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51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Целеви имунизации и реимунизации срещу: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Бяс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 ухапани лица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52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lastRenderedPageBreak/>
              <w:t>Имунизирани профилактично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53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профилактично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54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Кримска-Конго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хеморагична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треска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55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56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Коремен тиф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57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58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Препоръчителни имунизации и реимунизации срещу: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Жълта треска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59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Хепатит Б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първи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61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втори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62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трети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63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64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Полиомиелит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65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Морбили,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паротит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и рубеола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66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67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Хепатит А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68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69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Пневмококови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инфекции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70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71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Грип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72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 по национална програма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99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Менингококови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инфекции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73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74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Хемофилус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инфлуенце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тип Б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75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76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Човешки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папиломен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вирус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 на 12-годишна възраст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lastRenderedPageBreak/>
              <w:t>Получили първи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77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втори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78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 на 13-годишна възраст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първи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79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втори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80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 в други възрасти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81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Ротавирусни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инфекции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Имунизация с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двудозова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схема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първи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82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втори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83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Варицела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98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Имунизация с </w:t>
            </w: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тридозова</w:t>
            </w:r>
            <w:proofErr w:type="spellEnd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схема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първи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84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втори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85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Получили трети прием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86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Тетанус при нараняване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Реимунизирани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87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ХХХХХХХ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ХХХХХ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ПРИЛОЖЕНИ СЕРУМИ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48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Специфични серуми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Код</w:t>
            </w:r>
          </w:p>
        </w:tc>
        <w:tc>
          <w:tcPr>
            <w:tcW w:w="364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Имунизирани лица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48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Против тетанус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91</w:t>
            </w:r>
          </w:p>
        </w:tc>
        <w:tc>
          <w:tcPr>
            <w:tcW w:w="364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277"/>
        </w:trPr>
        <w:tc>
          <w:tcPr>
            <w:tcW w:w="48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Против дифтерия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92</w:t>
            </w:r>
          </w:p>
        </w:tc>
        <w:tc>
          <w:tcPr>
            <w:tcW w:w="364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946E5E" w:rsidRPr="005019D8" w:rsidTr="00585B78">
        <w:trPr>
          <w:gridBefore w:val="1"/>
          <w:wBefore w:w="27" w:type="dxa"/>
          <w:trHeight w:val="81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After w:val="1"/>
          <w:wAfter w:w="780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Лечебно заведение: ........................................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РЗИ: .................................................................</w:t>
            </w:r>
          </w:p>
        </w:tc>
      </w:tr>
      <w:tr w:rsidR="00946E5E" w:rsidRPr="005019D8" w:rsidTr="00585B78">
        <w:trPr>
          <w:gridAfter w:val="1"/>
          <w:wAfter w:w="780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Съставил сведението: ....................................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Съставил сведението: ....................................</w:t>
            </w:r>
          </w:p>
        </w:tc>
      </w:tr>
      <w:tr w:rsidR="00946E5E" w:rsidRPr="005019D8" w:rsidTr="00585B78">
        <w:trPr>
          <w:gridAfter w:val="1"/>
          <w:wAfter w:w="780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 (име, длъжност, подпис)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 (име, длъжност, подпис)</w:t>
            </w:r>
          </w:p>
        </w:tc>
      </w:tr>
      <w:tr w:rsidR="00946E5E" w:rsidRPr="005019D8" w:rsidTr="00585B78">
        <w:trPr>
          <w:gridAfter w:val="1"/>
          <w:wAfter w:w="780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Телефон за връзка: ..........................................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Телефон за връзка: ..........................................</w:t>
            </w:r>
          </w:p>
        </w:tc>
      </w:tr>
      <w:tr w:rsidR="00946E5E" w:rsidRPr="005019D8" w:rsidTr="00585B78">
        <w:trPr>
          <w:gridAfter w:val="1"/>
          <w:wAfter w:w="780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Началник-отдел "ПЕК": .................................</w:t>
            </w:r>
          </w:p>
        </w:tc>
      </w:tr>
      <w:tr w:rsidR="00946E5E" w:rsidRPr="005019D8" w:rsidTr="00585B78">
        <w:trPr>
          <w:gridAfter w:val="1"/>
          <w:wAfter w:w="780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 (име, подпис)</w:t>
            </w:r>
          </w:p>
        </w:tc>
      </w:tr>
      <w:tr w:rsidR="00946E5E" w:rsidRPr="005019D8" w:rsidTr="00585B78">
        <w:trPr>
          <w:gridAfter w:val="1"/>
          <w:wAfter w:w="780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Директор на дирекция "НЗБ": .......................</w:t>
            </w:r>
          </w:p>
        </w:tc>
      </w:tr>
      <w:tr w:rsidR="00946E5E" w:rsidRPr="005019D8" w:rsidTr="00585B78">
        <w:trPr>
          <w:gridAfter w:val="1"/>
          <w:wAfter w:w="780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 (име, подпис)</w:t>
            </w:r>
          </w:p>
        </w:tc>
      </w:tr>
      <w:tr w:rsidR="00946E5E" w:rsidRPr="005019D8" w:rsidTr="00585B78">
        <w:trPr>
          <w:gridAfter w:val="1"/>
          <w:wAfter w:w="780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Ръководител на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46E5E" w:rsidRPr="005019D8" w:rsidTr="00585B78">
        <w:trPr>
          <w:gridAfter w:val="1"/>
          <w:wAfter w:w="780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лечебното заведение: .....................................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Директор на РЗИ: ...........................................</w:t>
            </w:r>
          </w:p>
        </w:tc>
      </w:tr>
      <w:tr w:rsidR="00946E5E" w:rsidRPr="005019D8" w:rsidTr="00585B78">
        <w:trPr>
          <w:gridAfter w:val="1"/>
          <w:wAfter w:w="780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(име, подпис)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ind w:right="737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(име, подпис)</w:t>
            </w:r>
          </w:p>
        </w:tc>
      </w:tr>
      <w:tr w:rsidR="00946E5E" w:rsidRPr="005019D8" w:rsidTr="00585B78">
        <w:trPr>
          <w:gridAfter w:val="1"/>
          <w:wAfter w:w="780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Гр. (с.) ..............................................................  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Гр. ....................................................................</w:t>
            </w:r>
          </w:p>
        </w:tc>
      </w:tr>
      <w:tr w:rsidR="00946E5E" w:rsidRPr="005019D8" w:rsidTr="00585B78">
        <w:trPr>
          <w:gridAfter w:val="1"/>
          <w:wAfter w:w="780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Дата: .................................................................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Дата: .................................................................</w:t>
            </w:r>
          </w:p>
        </w:tc>
      </w:tr>
      <w:tr w:rsidR="00946E5E" w:rsidRPr="005019D8" w:rsidTr="00585B78">
        <w:trPr>
          <w:gridAfter w:val="1"/>
          <w:wAfter w:w="780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Печат: ..............................................................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46E5E" w:rsidRPr="005019D8" w:rsidRDefault="00946E5E" w:rsidP="00626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19D8">
              <w:rPr>
                <w:rFonts w:ascii="Times New Roman" w:eastAsia="Times New Roman" w:hAnsi="Times New Roman" w:cs="Times New Roman"/>
                <w:lang w:eastAsia="bg-BG"/>
              </w:rPr>
              <w:t>Печат: ...............................................................</w:t>
            </w:r>
          </w:p>
        </w:tc>
      </w:tr>
    </w:tbl>
    <w:p w:rsidR="00626367" w:rsidRPr="005019D8" w:rsidRDefault="00626367" w:rsidP="00CE127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sectPr w:rsidR="00626367" w:rsidRPr="005019D8" w:rsidSect="00CE1277">
      <w:footerReference w:type="default" r:id="rId7"/>
      <w:pgSz w:w="11906" w:h="16838"/>
      <w:pgMar w:top="0" w:right="794" w:bottom="0" w:left="85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9C" w:rsidRDefault="00920B9C" w:rsidP="00666DAD">
      <w:pPr>
        <w:spacing w:after="0" w:line="240" w:lineRule="auto"/>
      </w:pPr>
      <w:r>
        <w:separator/>
      </w:r>
    </w:p>
  </w:endnote>
  <w:endnote w:type="continuationSeparator" w:id="0">
    <w:p w:rsidR="00920B9C" w:rsidRDefault="00920B9C" w:rsidP="0066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748563"/>
      <w:docPartObj>
        <w:docPartGallery w:val="Page Numbers (Bottom of Page)"/>
        <w:docPartUnique/>
      </w:docPartObj>
    </w:sdtPr>
    <w:sdtEndPr/>
    <w:sdtContent>
      <w:p w:rsidR="00666DAD" w:rsidRDefault="00666D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D8">
          <w:rPr>
            <w:noProof/>
          </w:rPr>
          <w:t>4</w:t>
        </w:r>
        <w:r>
          <w:fldChar w:fldCharType="end"/>
        </w:r>
      </w:p>
    </w:sdtContent>
  </w:sdt>
  <w:p w:rsidR="00666DAD" w:rsidRDefault="00666D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9C" w:rsidRDefault="00920B9C" w:rsidP="00666DAD">
      <w:pPr>
        <w:spacing w:after="0" w:line="240" w:lineRule="auto"/>
      </w:pPr>
      <w:r>
        <w:separator/>
      </w:r>
    </w:p>
  </w:footnote>
  <w:footnote w:type="continuationSeparator" w:id="0">
    <w:p w:rsidR="00920B9C" w:rsidRDefault="00920B9C" w:rsidP="0066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E241C"/>
    <w:multiLevelType w:val="multilevel"/>
    <w:tmpl w:val="F094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5E"/>
    <w:rsid w:val="00006DCB"/>
    <w:rsid w:val="00016DD6"/>
    <w:rsid w:val="00141343"/>
    <w:rsid w:val="00177A96"/>
    <w:rsid w:val="001E6AC1"/>
    <w:rsid w:val="0026132E"/>
    <w:rsid w:val="002B4DF7"/>
    <w:rsid w:val="002C6042"/>
    <w:rsid w:val="002D39A4"/>
    <w:rsid w:val="002F1612"/>
    <w:rsid w:val="00324F4E"/>
    <w:rsid w:val="00363892"/>
    <w:rsid w:val="003758F5"/>
    <w:rsid w:val="003A1CAB"/>
    <w:rsid w:val="003D18BC"/>
    <w:rsid w:val="0042688D"/>
    <w:rsid w:val="00442486"/>
    <w:rsid w:val="005019D8"/>
    <w:rsid w:val="005531C6"/>
    <w:rsid w:val="00585B78"/>
    <w:rsid w:val="00600AB0"/>
    <w:rsid w:val="00624F4A"/>
    <w:rsid w:val="00626367"/>
    <w:rsid w:val="00666DAD"/>
    <w:rsid w:val="006A122F"/>
    <w:rsid w:val="006F29A6"/>
    <w:rsid w:val="008A5FAF"/>
    <w:rsid w:val="008B399D"/>
    <w:rsid w:val="008F70C7"/>
    <w:rsid w:val="00920B9C"/>
    <w:rsid w:val="00946E5E"/>
    <w:rsid w:val="00957A47"/>
    <w:rsid w:val="0097692E"/>
    <w:rsid w:val="009A3532"/>
    <w:rsid w:val="009B4B93"/>
    <w:rsid w:val="009C0CB6"/>
    <w:rsid w:val="009E55AF"/>
    <w:rsid w:val="009F47E6"/>
    <w:rsid w:val="00B14EA7"/>
    <w:rsid w:val="00B56B9F"/>
    <w:rsid w:val="00B97242"/>
    <w:rsid w:val="00CE1277"/>
    <w:rsid w:val="00D05D9F"/>
    <w:rsid w:val="00DA24C5"/>
    <w:rsid w:val="00DE465F"/>
    <w:rsid w:val="00E729AD"/>
    <w:rsid w:val="00E808B9"/>
    <w:rsid w:val="00E82DA4"/>
    <w:rsid w:val="00EF5C2C"/>
    <w:rsid w:val="00F360BA"/>
    <w:rsid w:val="00F40A3E"/>
    <w:rsid w:val="00F76773"/>
    <w:rsid w:val="00FA2186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940217-BB40-4634-B091-2D8247F5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946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46E5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946E5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946E5E"/>
  </w:style>
  <w:style w:type="paragraph" w:customStyle="1" w:styleId="12">
    <w:name w:val="Заглавие1"/>
    <w:basedOn w:val="a"/>
    <w:rsid w:val="0094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946E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E5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4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94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946E5E"/>
  </w:style>
  <w:style w:type="character" w:customStyle="1" w:styleId="newdocreference">
    <w:name w:val="newdocreference"/>
    <w:basedOn w:val="a0"/>
    <w:rsid w:val="00946E5E"/>
  </w:style>
  <w:style w:type="character" w:customStyle="1" w:styleId="legaldocreference">
    <w:name w:val="legaldocreference"/>
    <w:basedOn w:val="a0"/>
    <w:rsid w:val="00946E5E"/>
  </w:style>
  <w:style w:type="paragraph" w:customStyle="1" w:styleId="oftext">
    <w:name w:val="oftext"/>
    <w:basedOn w:val="a"/>
    <w:rsid w:val="0094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paragraphstyle">
    <w:name w:val="noparagraphstyle"/>
    <w:basedOn w:val="a"/>
    <w:rsid w:val="0094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46E5E"/>
    <w:rPr>
      <w:b/>
      <w:bCs/>
    </w:rPr>
  </w:style>
  <w:style w:type="character" w:styleId="a7">
    <w:name w:val="Emphasis"/>
    <w:basedOn w:val="a0"/>
    <w:uiPriority w:val="20"/>
    <w:qFormat/>
    <w:rsid w:val="00946E5E"/>
    <w:rPr>
      <w:i/>
      <w:iCs/>
    </w:rPr>
  </w:style>
  <w:style w:type="paragraph" w:styleId="a8">
    <w:name w:val="header"/>
    <w:basedOn w:val="a"/>
    <w:link w:val="a9"/>
    <w:uiPriority w:val="99"/>
    <w:unhideWhenUsed/>
    <w:rsid w:val="0066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66DAD"/>
  </w:style>
  <w:style w:type="paragraph" w:styleId="aa">
    <w:name w:val="footer"/>
    <w:basedOn w:val="a"/>
    <w:link w:val="ab"/>
    <w:uiPriority w:val="99"/>
    <w:unhideWhenUsed/>
    <w:rsid w:val="0066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66DAD"/>
  </w:style>
  <w:style w:type="paragraph" w:styleId="ac">
    <w:name w:val="Balloon Text"/>
    <w:basedOn w:val="a"/>
    <w:link w:val="ad"/>
    <w:uiPriority w:val="99"/>
    <w:semiHidden/>
    <w:unhideWhenUsed/>
    <w:rsid w:val="0097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976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603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10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8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1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3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5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18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7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21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55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8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14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35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47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25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7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50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16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90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71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44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9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1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7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1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7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3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66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0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6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0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3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86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6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86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45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43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11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2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91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1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5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0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87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13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61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42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14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2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0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40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42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3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95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43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5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31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6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1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77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9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9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5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63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17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1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3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2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61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28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1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9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65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3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52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0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80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9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8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6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0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59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9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60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36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9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2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6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0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8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48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1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30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8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3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8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8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8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85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8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2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1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03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61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5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5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95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00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2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7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0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07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9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8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41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0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16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1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22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66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4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50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74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3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5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63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42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0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5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17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6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43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5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83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8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24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5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56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06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2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85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7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7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12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82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7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3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25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8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06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51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06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5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8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6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1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7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1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1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3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72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1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15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69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0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7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5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8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2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9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4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1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95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0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69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0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62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1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4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04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76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6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61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1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9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16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48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4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0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8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58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1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72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03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9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3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8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16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3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54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3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2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80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7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8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6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2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8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93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6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62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2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7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0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56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96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0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0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97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16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0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04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6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5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6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99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06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8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7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8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8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7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1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41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6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48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0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1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8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7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1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3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0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54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26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4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4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86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0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0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7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76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26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44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8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8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8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38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52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4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3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4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46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7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03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5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7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9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1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8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00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1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14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8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75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53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1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61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97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0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92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5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3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9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31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78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46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9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25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56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4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78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4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36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63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4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6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6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7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7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3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92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35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76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4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0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7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5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6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21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6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8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6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5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5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10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1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95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51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6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56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0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27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8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86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38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18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7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67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6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16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41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3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98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26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22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69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8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5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49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60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58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8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9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26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2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24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61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9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8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1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1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90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78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3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0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97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4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46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3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45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4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4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20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4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70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8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2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4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5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60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04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56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4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9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6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63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4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45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8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3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8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85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67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90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0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9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1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25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42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0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63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0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43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3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1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5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33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236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566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4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911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326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62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7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2138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99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41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039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301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049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7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7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78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29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5271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2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80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6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4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59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5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1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5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6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96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38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3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0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1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2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0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4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2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90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6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92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76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9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1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1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08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78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93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9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3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6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83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7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52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9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46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0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2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4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9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75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38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25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9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66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07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36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8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34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4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9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63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0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7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32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10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5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0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3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16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91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7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8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66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3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95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1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8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50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9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6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6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5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4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02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80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95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27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21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6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98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4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7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1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3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38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4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2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0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1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6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0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2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1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19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85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8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8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0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77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9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2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4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17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7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1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8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35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24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89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38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48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37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6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8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71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80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2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53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41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3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2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78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72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0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76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94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64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1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2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25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34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3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55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87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8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7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2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0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9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4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59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3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9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0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2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14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1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4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5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66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0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2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6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23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7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8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0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0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85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58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4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7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56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05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26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94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95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1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37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8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7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4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47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2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5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7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3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61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9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2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5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1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3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46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1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1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0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19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8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73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9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7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4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8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25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8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4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4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72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0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68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8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3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6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6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7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1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0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05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28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9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64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25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1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7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51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69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7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06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14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5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7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6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8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88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6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86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2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63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1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05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9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4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0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52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0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41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96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6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6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7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1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3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0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88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5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7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27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63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3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6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0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04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7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8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7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99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56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30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45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1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7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34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1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1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42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95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85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1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29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0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6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12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2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3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69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1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58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8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6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0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89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17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5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1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8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2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3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8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1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12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8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1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51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82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7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3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3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1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2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60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8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03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3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8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59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3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8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2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9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5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1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2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1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47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65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3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9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6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8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89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2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35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32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5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7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51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90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7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0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71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65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33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26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75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5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32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1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08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8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9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4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5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09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1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9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55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1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4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23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53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20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4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0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1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63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5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0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36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73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20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3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80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8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62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4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46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2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68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8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5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9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0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49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0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1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86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5758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135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57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4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122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809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64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9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16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0425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0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7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294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077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1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6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63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4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31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2023-02-27T13:01:00Z</cp:lastPrinted>
  <dcterms:created xsi:type="dcterms:W3CDTF">2023-02-28T06:59:00Z</dcterms:created>
  <dcterms:modified xsi:type="dcterms:W3CDTF">2023-02-28T07:20:00Z</dcterms:modified>
</cp:coreProperties>
</file>