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E7" w:rsidRPr="001C79E7" w:rsidRDefault="001C79E7" w:rsidP="001C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Административна услуга №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40</w:t>
      </w:r>
    </w:p>
    <w:p w:rsidR="001C79E7" w:rsidRPr="001C79E7" w:rsidRDefault="001C79E7" w:rsidP="001C7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C79E7" w:rsidRPr="001C79E7" w:rsidRDefault="001C79E7" w:rsidP="001C7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C79E7" w:rsidRPr="001C79E7" w:rsidRDefault="001C79E7" w:rsidP="001C7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C79E7" w:rsidRPr="001C79E7" w:rsidRDefault="001C79E7" w:rsidP="001C7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C79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УТВЪРЖДАВАМ:</w:t>
      </w:r>
    </w:p>
    <w:p w:rsidR="001C79E7" w:rsidRPr="001C79E7" w:rsidRDefault="001C79E7" w:rsidP="001C7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C79E7" w:rsidRPr="001C79E7" w:rsidRDefault="001C79E7" w:rsidP="001C7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C79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Д-Р АТАНАС </w:t>
      </w:r>
      <w:proofErr w:type="spellStart"/>
      <w:r w:rsidRPr="001C79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ГАРЕВ</w:t>
      </w:r>
      <w:proofErr w:type="spellEnd"/>
      <w:r w:rsidRPr="001C79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1C79E7" w:rsidRPr="001C79E7" w:rsidRDefault="001C79E7" w:rsidP="001C7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C79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ДИРЕКТОР НА </w:t>
      </w:r>
      <w:proofErr w:type="spellStart"/>
      <w:r w:rsidRPr="001C79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РЗИ</w:t>
      </w:r>
      <w:proofErr w:type="spellEnd"/>
      <w:r w:rsidRPr="001C79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ПЛЕВЕН</w:t>
      </w:r>
    </w:p>
    <w:p w:rsidR="001C79E7" w:rsidRPr="001C79E7" w:rsidRDefault="001C79E7" w:rsidP="001C7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C79E7" w:rsidRPr="001C79E7" w:rsidRDefault="001C79E7" w:rsidP="001C7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C79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Дата: </w:t>
      </w:r>
      <w:r w:rsidRPr="001C79E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08</w:t>
      </w:r>
      <w:r w:rsidRPr="001C79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.06.2018 г.</w:t>
      </w:r>
    </w:p>
    <w:p w:rsidR="001C79E7" w:rsidRPr="001C79E7" w:rsidRDefault="001C79E7" w:rsidP="001C79E7">
      <w:pPr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1C79E7" w:rsidRPr="001C79E7" w:rsidRDefault="001C79E7" w:rsidP="001C79E7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1C79E7">
        <w:rPr>
          <w:rFonts w:ascii="Times New Roman" w:eastAsia="Calibri" w:hAnsi="Times New Roman" w:cs="Times New Roman"/>
          <w:b/>
          <w:sz w:val="24"/>
        </w:rPr>
        <w:t>ПРОЦЕДУРА ЗА ИЗВЪРШВАНЕ НА АДМИНИСТРАТИВНА УСЛУГА</w:t>
      </w:r>
    </w:p>
    <w:p w:rsidR="00B00641" w:rsidRPr="006420E9" w:rsidRDefault="00E21757" w:rsidP="00E21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</w:pPr>
      <w:r w:rsidRPr="006420E9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  <w:t xml:space="preserve">УТОЧНЯВАНЕ НА РАЗЛИКИ МЕЖДУ ИЗДАДЕНО УДОСТОВЕРЕНИЕ ЗА ОСИГУРИТЕЛЕН ДОХОД </w:t>
      </w:r>
      <w:r w:rsidRPr="006420E9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val="en-US" w:eastAsia="bg-BG"/>
        </w:rPr>
        <w:t>(</w:t>
      </w:r>
      <w:r w:rsidRPr="006420E9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  <w:t>УП2</w:t>
      </w:r>
      <w:r w:rsidRPr="006420E9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val="en-US" w:eastAsia="bg-BG"/>
        </w:rPr>
        <w:t>)</w:t>
      </w:r>
      <w:r w:rsidRPr="006420E9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  <w:t xml:space="preserve"> И ДАННИ ЗА ОСИГУРЕНОТО ЛИЦЕ ОТ ИНФОРМАЦИОННАТА СИСТЕМА НА НОИ</w:t>
      </w:r>
    </w:p>
    <w:p w:rsidR="00B00641" w:rsidRPr="00B00641" w:rsidRDefault="00B00641" w:rsidP="00B0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0A0DE8" w:rsidRPr="000A0DE8" w:rsidRDefault="000A0DE8" w:rsidP="000A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bookmarkStart w:id="0" w:name="_GoBack"/>
      <w:bookmarkEnd w:id="0"/>
      <w:r w:rsidRPr="000A0DE8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І. ПРАВНО ОСНОВАНИЕ</w:t>
      </w:r>
    </w:p>
    <w:p w:rsidR="000A0DE8" w:rsidRPr="000A0DE8" w:rsidRDefault="006479C3" w:rsidP="000A0DE8">
      <w:pPr>
        <w:pStyle w:val="ListParagraph"/>
        <w:numPr>
          <w:ilvl w:val="0"/>
          <w:numId w:val="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§.</w:t>
      </w:r>
      <w:r w:rsidR="000A0DE8" w:rsidRPr="000A0DE8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1, т. 2, б. в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от</w:t>
      </w:r>
      <w:r w:rsidR="000A0DE8" w:rsidRPr="000A0DE8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Закон за администрацията  </w:t>
      </w:r>
    </w:p>
    <w:p w:rsidR="000A0DE8" w:rsidRPr="000A0DE8" w:rsidRDefault="006479C3" w:rsidP="000A0DE8">
      <w:pPr>
        <w:pStyle w:val="ListParagraph"/>
        <w:numPr>
          <w:ilvl w:val="0"/>
          <w:numId w:val="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чл.5, ал.</w:t>
      </w:r>
      <w:r w:rsidR="000A0DE8" w:rsidRPr="000A0DE8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от</w:t>
      </w:r>
      <w:r w:rsidR="000A0DE8" w:rsidRPr="000A0DE8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Кодекс за с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оциално осигуряване </w:t>
      </w:r>
    </w:p>
    <w:p w:rsidR="000A0DE8" w:rsidRPr="000A0DE8" w:rsidRDefault="000A0DE8" w:rsidP="000A0DE8">
      <w:pPr>
        <w:pStyle w:val="ListParagraph"/>
        <w:numPr>
          <w:ilvl w:val="0"/>
          <w:numId w:val="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  <w:r w:rsidRPr="000A0DE8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чл.40</w:t>
      </w:r>
      <w:r w:rsidR="006479C3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от </w:t>
      </w:r>
      <w:r w:rsidRPr="000A0DE8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Наредба за пенсиите и осигурителния стаж  </w:t>
      </w:r>
    </w:p>
    <w:p w:rsidR="000A0DE8" w:rsidRDefault="000A0DE8" w:rsidP="00B00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479C3" w:rsidRPr="006479C3" w:rsidRDefault="006479C3" w:rsidP="006479C3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II. ХАРАКТЕРИСТИКА</w:t>
      </w:r>
    </w:p>
    <w:p w:rsidR="006479C3" w:rsidRPr="006479C3" w:rsidRDefault="006479C3" w:rsidP="0064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Цел:</w:t>
      </w:r>
    </w:p>
    <w:p w:rsidR="006479C3" w:rsidRDefault="006479C3" w:rsidP="0064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sz w:val="24"/>
          <w:szCs w:val="24"/>
        </w:rPr>
        <w:t xml:space="preserve">Целта на настоящата процедура е да се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479C3">
        <w:rPr>
          <w:rFonts w:ascii="Times New Roman" w:eastAsia="Times New Roman" w:hAnsi="Times New Roman" w:cs="Times New Roman"/>
          <w:sz w:val="24"/>
          <w:szCs w:val="24"/>
        </w:rPr>
        <w:t>каже реда за уточняване на разлики между издадено удостоверение за осигурителен доход /УП-2/ и данни за осигуреното лице от информационната система на НОИ.</w:t>
      </w:r>
    </w:p>
    <w:p w:rsidR="006479C3" w:rsidRPr="006479C3" w:rsidRDefault="006479C3" w:rsidP="0064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Предмет:</w:t>
      </w:r>
    </w:p>
    <w:p w:rsidR="006479C3" w:rsidRPr="006479C3" w:rsidRDefault="006479C3" w:rsidP="006479C3">
      <w:pPr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sz w:val="24"/>
          <w:szCs w:val="24"/>
        </w:rPr>
        <w:t>Документът се издава за пенсионните подразделения на НОИ.</w:t>
      </w:r>
    </w:p>
    <w:p w:rsidR="006479C3" w:rsidRDefault="006479C3" w:rsidP="00B00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479C3" w:rsidRPr="006479C3" w:rsidRDefault="006479C3" w:rsidP="00647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proofErr w:type="spellStart"/>
      <w:r w:rsidRPr="006479C3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ІII</w:t>
      </w:r>
      <w:proofErr w:type="spellEnd"/>
      <w:r w:rsidRPr="006479C3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 xml:space="preserve">. ПРОЦЕДУРА ПО </w:t>
      </w:r>
      <w:r w:rsidR="007E33D5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ИЗВЪРШВАНЕ НА АДМИНИСТРАТИВНА УСЛУГА</w:t>
      </w:r>
    </w:p>
    <w:p w:rsidR="006479C3" w:rsidRPr="006479C3" w:rsidRDefault="006479C3" w:rsidP="006479C3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Компетентен орган:</w:t>
      </w:r>
    </w:p>
    <w:p w:rsidR="006479C3" w:rsidRPr="006479C3" w:rsidRDefault="00F47810" w:rsidP="006479C3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Директорът на Регионална здравна инспекция - </w:t>
      </w:r>
      <w:r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="006479C3" w:rsidRPr="006479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79C3" w:rsidRPr="006479C3" w:rsidRDefault="006479C3" w:rsidP="0064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 xml:space="preserve">Заявител: </w:t>
      </w:r>
    </w:p>
    <w:p w:rsidR="00F47810" w:rsidRPr="00F47810" w:rsidRDefault="00F47810" w:rsidP="00F4781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Настоящи или бивши служители на </w:t>
      </w:r>
      <w:proofErr w:type="spellStart"/>
      <w:r w:rsidRPr="00F47810">
        <w:rPr>
          <w:rFonts w:ascii="Times New Roman" w:eastAsia="Times New Roman" w:hAnsi="Times New Roman" w:cs="Times New Roman"/>
          <w:sz w:val="24"/>
          <w:szCs w:val="24"/>
        </w:rPr>
        <w:t>РЗИ</w:t>
      </w:r>
      <w:proofErr w:type="spellEnd"/>
      <w:r w:rsidR="00966788">
        <w:rPr>
          <w:rFonts w:ascii="Times New Roman" w:eastAsia="Times New Roman" w:hAnsi="Times New Roman" w:cs="Times New Roman"/>
          <w:sz w:val="24"/>
          <w:szCs w:val="24"/>
        </w:rPr>
        <w:t xml:space="preserve"> – Плевен</w:t>
      </w:r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 или на институция, на която </w:t>
      </w:r>
      <w:proofErr w:type="spellStart"/>
      <w:r w:rsidRPr="00F47810">
        <w:rPr>
          <w:rFonts w:ascii="Times New Roman" w:eastAsia="Times New Roman" w:hAnsi="Times New Roman" w:cs="Times New Roman"/>
          <w:sz w:val="24"/>
          <w:szCs w:val="24"/>
        </w:rPr>
        <w:t>РЗИ</w:t>
      </w:r>
      <w:proofErr w:type="spellEnd"/>
      <w:r w:rsidR="00966788">
        <w:rPr>
          <w:rFonts w:ascii="Times New Roman" w:eastAsia="Times New Roman" w:hAnsi="Times New Roman" w:cs="Times New Roman"/>
          <w:sz w:val="24"/>
          <w:szCs w:val="24"/>
        </w:rPr>
        <w:t xml:space="preserve"> – Плевен </w:t>
      </w:r>
      <w:r w:rsidRPr="00F47810">
        <w:rPr>
          <w:rFonts w:ascii="Times New Roman" w:eastAsia="Times New Roman" w:hAnsi="Times New Roman" w:cs="Times New Roman"/>
          <w:sz w:val="24"/>
          <w:szCs w:val="24"/>
        </w:rPr>
        <w:t>е правоприемник.</w:t>
      </w:r>
    </w:p>
    <w:p w:rsidR="006479C3" w:rsidRPr="006479C3" w:rsidRDefault="00F47810" w:rsidP="00F4781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Териториалното поделение </w:t>
      </w:r>
      <w:r w:rsidR="0096678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966788">
        <w:rPr>
          <w:rFonts w:ascii="Times New Roman" w:eastAsia="Times New Roman" w:hAnsi="Times New Roman" w:cs="Times New Roman"/>
          <w:sz w:val="24"/>
          <w:szCs w:val="24"/>
        </w:rPr>
        <w:t>ТП</w:t>
      </w:r>
      <w:proofErr w:type="spellEnd"/>
      <w:r w:rsidR="0096678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 на Националния </w:t>
      </w:r>
      <w:proofErr w:type="spellStart"/>
      <w:r w:rsidRPr="00F47810">
        <w:rPr>
          <w:rFonts w:ascii="Times New Roman" w:eastAsia="Times New Roman" w:hAnsi="Times New Roman" w:cs="Times New Roman"/>
          <w:sz w:val="24"/>
          <w:szCs w:val="24"/>
        </w:rPr>
        <w:t>осигурителел</w:t>
      </w:r>
      <w:proofErr w:type="spellEnd"/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 институт </w:t>
      </w:r>
      <w:r w:rsidR="0096678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47810">
        <w:rPr>
          <w:rFonts w:ascii="Times New Roman" w:eastAsia="Times New Roman" w:hAnsi="Times New Roman" w:cs="Times New Roman"/>
          <w:sz w:val="24"/>
          <w:szCs w:val="24"/>
        </w:rPr>
        <w:t>НОИ</w:t>
      </w:r>
      <w:r w:rsidR="0096678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478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D6D" w:rsidRDefault="00321D6D" w:rsidP="0064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</w:p>
    <w:p w:rsidR="006479C3" w:rsidRPr="006479C3" w:rsidRDefault="006479C3" w:rsidP="0064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 xml:space="preserve">Нормативно установени изисквания, които трябва да бъдат изпълнени, за да бъде издаден </w:t>
      </w:r>
      <w:r w:rsidR="00F47810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документа</w:t>
      </w:r>
    </w:p>
    <w:p w:rsidR="006479C3" w:rsidRPr="006479C3" w:rsidRDefault="006479C3" w:rsidP="0064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Необходими документи:</w:t>
      </w:r>
    </w:p>
    <w:p w:rsidR="00F47810" w:rsidRPr="00F47810" w:rsidRDefault="00F47810" w:rsidP="00074C37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810">
        <w:rPr>
          <w:rFonts w:ascii="Times New Roman" w:eastAsia="Times New Roman" w:hAnsi="Times New Roman" w:cs="Times New Roman"/>
          <w:sz w:val="24"/>
          <w:szCs w:val="24"/>
        </w:rPr>
        <w:t>Заявление по образец</w:t>
      </w:r>
    </w:p>
    <w:p w:rsidR="00F47810" w:rsidRPr="00F47810" w:rsidRDefault="00F47810" w:rsidP="00074C37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810">
        <w:rPr>
          <w:rFonts w:ascii="Times New Roman" w:eastAsia="Times New Roman" w:hAnsi="Times New Roman" w:cs="Times New Roman"/>
          <w:sz w:val="24"/>
          <w:szCs w:val="24"/>
        </w:rPr>
        <w:t>Копие от трудова книжка в частта удостоверяваща, че лицето е работило в съответното предприятие.</w:t>
      </w:r>
    </w:p>
    <w:p w:rsidR="00F47810" w:rsidRDefault="00F47810" w:rsidP="00074C37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F47810">
        <w:rPr>
          <w:rFonts w:ascii="Times New Roman" w:eastAsia="Times New Roman" w:hAnsi="Times New Roman" w:cs="Times New Roman"/>
          <w:sz w:val="24"/>
          <w:szCs w:val="24"/>
        </w:rPr>
        <w:t>Писмо с данни от НОИ</w:t>
      </w:r>
    </w:p>
    <w:p w:rsidR="00321D6D" w:rsidRDefault="00321D6D" w:rsidP="00F47810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</w:p>
    <w:p w:rsidR="00321D6D" w:rsidRDefault="00321D6D" w:rsidP="00F47810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</w:p>
    <w:p w:rsidR="00966788" w:rsidRDefault="00966788" w:rsidP="00F47810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</w:p>
    <w:p w:rsidR="006479C3" w:rsidRPr="00F47810" w:rsidRDefault="006479C3" w:rsidP="00F47810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F47810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>Вътрешен ход на процедурата:</w:t>
      </w:r>
    </w:p>
    <w:p w:rsidR="00F47810" w:rsidRPr="00F47810" w:rsidRDefault="00F47810" w:rsidP="00F4781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Заявлението (по образец), заедно с приложените към него документи, се подава в Звеното за административно обслужване в </w:t>
      </w:r>
      <w:proofErr w:type="spellStart"/>
      <w:r w:rsidRPr="00F47810">
        <w:rPr>
          <w:rFonts w:ascii="Times New Roman" w:eastAsia="Times New Roman" w:hAnsi="Times New Roman" w:cs="Times New Roman"/>
          <w:sz w:val="24"/>
          <w:szCs w:val="24"/>
        </w:rPr>
        <w:t>РЗИ</w:t>
      </w:r>
      <w:proofErr w:type="spellEnd"/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 – Плевен, ул. Княз Ал</w:t>
      </w:r>
      <w:r w:rsidR="00966788">
        <w:rPr>
          <w:rFonts w:ascii="Times New Roman" w:eastAsia="Times New Roman" w:hAnsi="Times New Roman" w:cs="Times New Roman"/>
          <w:sz w:val="24"/>
          <w:szCs w:val="24"/>
        </w:rPr>
        <w:t xml:space="preserve">ександър </w:t>
      </w:r>
      <w:r w:rsidRPr="00F47810">
        <w:rPr>
          <w:rFonts w:ascii="Times New Roman" w:eastAsia="Times New Roman" w:hAnsi="Times New Roman" w:cs="Times New Roman"/>
          <w:sz w:val="24"/>
          <w:szCs w:val="24"/>
        </w:rPr>
        <w:t>Батенберг</w:t>
      </w:r>
      <w:r w:rsidR="00966788">
        <w:rPr>
          <w:rFonts w:ascii="Times New Roman" w:eastAsia="Times New Roman" w:hAnsi="Times New Roman" w:cs="Times New Roman"/>
          <w:sz w:val="24"/>
          <w:szCs w:val="24"/>
        </w:rPr>
        <w:t xml:space="preserve"> І</w:t>
      </w:r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  №7; тел. 064/82 38 12; всеки работен ден от 8:30 до 17:00 ч.</w:t>
      </w:r>
    </w:p>
    <w:p w:rsidR="00F47810" w:rsidRPr="00F47810" w:rsidRDefault="00F47810" w:rsidP="00F4781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Заявления и документи могат да се подават и по електронен път на адрес: rzi@rzi-pleven.com </w:t>
      </w:r>
    </w:p>
    <w:p w:rsidR="00F47810" w:rsidRPr="00F47810" w:rsidRDefault="00F47810" w:rsidP="00F4781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В случаите, когато предоставянето на услугата се изисква от </w:t>
      </w:r>
      <w:proofErr w:type="spellStart"/>
      <w:r w:rsidRPr="00F47810">
        <w:rPr>
          <w:rFonts w:ascii="Times New Roman" w:eastAsia="Times New Roman" w:hAnsi="Times New Roman" w:cs="Times New Roman"/>
          <w:sz w:val="24"/>
          <w:szCs w:val="24"/>
        </w:rPr>
        <w:t>ТП</w:t>
      </w:r>
      <w:proofErr w:type="spellEnd"/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 на НОИ, за заявяване се счита постъпилото от  </w:t>
      </w:r>
      <w:proofErr w:type="spellStart"/>
      <w:r w:rsidRPr="00F47810">
        <w:rPr>
          <w:rFonts w:ascii="Times New Roman" w:eastAsia="Times New Roman" w:hAnsi="Times New Roman" w:cs="Times New Roman"/>
          <w:sz w:val="24"/>
          <w:szCs w:val="24"/>
        </w:rPr>
        <w:t>ТП</w:t>
      </w:r>
      <w:proofErr w:type="spellEnd"/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 на НОИ писмо с искане за уточняване на разлики.</w:t>
      </w:r>
    </w:p>
    <w:p w:rsidR="00F47810" w:rsidRPr="00F47810" w:rsidRDefault="00F47810" w:rsidP="00F4781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47810">
        <w:rPr>
          <w:rFonts w:ascii="Times New Roman" w:eastAsia="Times New Roman" w:hAnsi="Times New Roman" w:cs="Times New Roman"/>
          <w:sz w:val="24"/>
          <w:szCs w:val="24"/>
        </w:rPr>
        <w:t>Получаване на изготвения документ в случай, че услугата е била заявена директно от осигуреното лице:</w:t>
      </w:r>
    </w:p>
    <w:p w:rsidR="00F47810" w:rsidRPr="00F47810" w:rsidRDefault="00F47810" w:rsidP="00F4781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В случай, че услугата е била заявена директно от осигуреното лице, екземплярът за него се предава в Звеното за административно обслужване за получаване по желания от него начин </w:t>
      </w:r>
      <w:r w:rsidR="0096678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47810">
        <w:rPr>
          <w:rFonts w:ascii="Times New Roman" w:eastAsia="Times New Roman" w:hAnsi="Times New Roman" w:cs="Times New Roman"/>
          <w:sz w:val="24"/>
          <w:szCs w:val="24"/>
        </w:rPr>
        <w:t>на място в Звеното за административно обслужване, с лицензиран пощенски оператор с обратна разписка</w:t>
      </w:r>
      <w:r w:rsidR="0096678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478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79C3" w:rsidRDefault="00F47810" w:rsidP="00F4781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47810">
        <w:rPr>
          <w:rFonts w:ascii="Times New Roman" w:eastAsia="Times New Roman" w:hAnsi="Times New Roman" w:cs="Times New Roman"/>
          <w:sz w:val="24"/>
          <w:szCs w:val="24"/>
        </w:rPr>
        <w:t>Желаният начин на получаване се уточнява при заявяването на услугата.</w:t>
      </w:r>
    </w:p>
    <w:p w:rsidR="000C6D3E" w:rsidRPr="006479C3" w:rsidRDefault="000C6D3E" w:rsidP="00F4781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C6D3E">
        <w:rPr>
          <w:rFonts w:ascii="Times New Roman" w:eastAsia="Times New Roman" w:hAnsi="Times New Roman" w:cs="Times New Roman"/>
          <w:sz w:val="24"/>
          <w:szCs w:val="24"/>
        </w:rPr>
        <w:t xml:space="preserve">Срокът за изготвяне на документа е 30 дни от прекратяване на трудовото правоотношение - съгласно чл.5, ал.7 от </w:t>
      </w:r>
      <w:proofErr w:type="spellStart"/>
      <w:r w:rsidRPr="000C6D3E">
        <w:rPr>
          <w:rFonts w:ascii="Times New Roman" w:eastAsia="Times New Roman" w:hAnsi="Times New Roman" w:cs="Times New Roman"/>
          <w:sz w:val="24"/>
          <w:szCs w:val="24"/>
        </w:rPr>
        <w:t>КСО</w:t>
      </w:r>
      <w:proofErr w:type="spellEnd"/>
      <w:r w:rsidRPr="000C6D3E">
        <w:rPr>
          <w:rFonts w:ascii="Times New Roman" w:eastAsia="Times New Roman" w:hAnsi="Times New Roman" w:cs="Times New Roman"/>
          <w:sz w:val="24"/>
          <w:szCs w:val="24"/>
        </w:rPr>
        <w:t xml:space="preserve"> и до 14 от постъпване на искането - съгласно чл.5, ал.7 от  </w:t>
      </w:r>
      <w:proofErr w:type="spellStart"/>
      <w:r w:rsidRPr="000C6D3E">
        <w:rPr>
          <w:rFonts w:ascii="Times New Roman" w:eastAsia="Times New Roman" w:hAnsi="Times New Roman" w:cs="Times New Roman"/>
          <w:sz w:val="24"/>
          <w:szCs w:val="24"/>
        </w:rPr>
        <w:t>КСО</w:t>
      </w:r>
      <w:proofErr w:type="spellEnd"/>
      <w:r w:rsidRPr="000C6D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D6D" w:rsidRDefault="00321D6D" w:rsidP="0064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</w:pPr>
    </w:p>
    <w:p w:rsidR="006479C3" w:rsidRPr="006479C3" w:rsidRDefault="006479C3" w:rsidP="0064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</w:pPr>
      <w:r w:rsidRPr="006479C3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  <w:t xml:space="preserve">Отказ </w:t>
      </w:r>
      <w:r w:rsidR="00966788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  <w:t>от предоставяне на услугата</w:t>
      </w:r>
    </w:p>
    <w:p w:rsidR="006479C3" w:rsidRPr="006479C3" w:rsidRDefault="00F47810" w:rsidP="006479C3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810">
        <w:rPr>
          <w:rFonts w:ascii="Times New Roman" w:eastAsia="Times New Roman" w:hAnsi="Times New Roman" w:cs="Times New Roman"/>
          <w:sz w:val="24"/>
          <w:szCs w:val="24"/>
        </w:rPr>
        <w:t>Липса на приложени необходими документи.</w:t>
      </w:r>
    </w:p>
    <w:p w:rsidR="006479C3" w:rsidRPr="006479C3" w:rsidRDefault="006479C3" w:rsidP="006479C3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9C3" w:rsidRPr="006479C3" w:rsidRDefault="006479C3" w:rsidP="00647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</w:pPr>
      <w:r w:rsidRPr="006479C3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  <w:t>Резултат от процедурата</w:t>
      </w:r>
    </w:p>
    <w:p w:rsidR="006479C3" w:rsidRPr="006479C3" w:rsidRDefault="006479C3" w:rsidP="006479C3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Права и задължения на лицата:</w:t>
      </w:r>
    </w:p>
    <w:p w:rsidR="006479C3" w:rsidRPr="006479C3" w:rsidRDefault="000C6D3E" w:rsidP="006479C3">
      <w:pPr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D3E">
        <w:rPr>
          <w:rFonts w:ascii="Times New Roman" w:eastAsia="Times New Roman" w:hAnsi="Times New Roman" w:cs="Times New Roman"/>
          <w:sz w:val="24"/>
          <w:szCs w:val="24"/>
        </w:rPr>
        <w:t>Издадените удостоверения за трудов, служебен и осигурителен стаж дават възможност на потребителите да  доказват продължителност на трудов, служебен стаж и осигурителен доход при наемането им на друга работа или при придобиване право на пенсия и обезщетения.</w:t>
      </w:r>
    </w:p>
    <w:p w:rsidR="006479C3" w:rsidRPr="006479C3" w:rsidRDefault="006479C3" w:rsidP="006479C3">
      <w:pPr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Срок на валидност:</w:t>
      </w:r>
    </w:p>
    <w:p w:rsidR="006479C3" w:rsidRPr="006479C3" w:rsidRDefault="000C6D3E" w:rsidP="006479C3">
      <w:pPr>
        <w:tabs>
          <w:tab w:val="left" w:pos="900"/>
        </w:tabs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Документът</w:t>
      </w:r>
      <w:r w:rsidR="006479C3" w:rsidRPr="006479C3">
        <w:rPr>
          <w:rFonts w:ascii="Times New Roman" w:eastAsia="Times New Roman" w:hAnsi="Times New Roman" w:cs="Times New Roman"/>
          <w:sz w:val="24"/>
          <w:szCs w:val="24"/>
        </w:rPr>
        <w:t xml:space="preserve"> е безсрочен.</w:t>
      </w:r>
    </w:p>
    <w:p w:rsidR="006479C3" w:rsidRPr="006479C3" w:rsidRDefault="006479C3" w:rsidP="006479C3">
      <w:pPr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Такса:</w:t>
      </w:r>
    </w:p>
    <w:p w:rsidR="006479C3" w:rsidRPr="006479C3" w:rsidRDefault="006479C3" w:rsidP="006479C3">
      <w:pPr>
        <w:spacing w:after="0" w:line="21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6D3E">
        <w:rPr>
          <w:rFonts w:ascii="Times New Roman" w:eastAsia="Times New Roman" w:hAnsi="Times New Roman" w:cs="Times New Roman"/>
          <w:sz w:val="24"/>
          <w:szCs w:val="24"/>
        </w:rPr>
        <w:t>Такси не се дължат.</w:t>
      </w:r>
    </w:p>
    <w:p w:rsidR="000C6D3E" w:rsidRDefault="000C6D3E" w:rsidP="000C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</w:pPr>
    </w:p>
    <w:p w:rsidR="000C6D3E" w:rsidRPr="000C6D3E" w:rsidRDefault="000C6D3E" w:rsidP="000C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</w:pPr>
      <w:r w:rsidRPr="000C6D3E"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  <w:t>IV. ОБРАЗЦИ И ФОРМУЛЯРИ</w:t>
      </w:r>
    </w:p>
    <w:p w:rsidR="000C6D3E" w:rsidRPr="00F85B03" w:rsidRDefault="000C6D3E" w:rsidP="00F85B03">
      <w:pPr>
        <w:pStyle w:val="ListParagraph"/>
        <w:numPr>
          <w:ilvl w:val="0"/>
          <w:numId w:val="6"/>
        </w:numPr>
        <w:spacing w:after="0" w:line="21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5B03">
        <w:rPr>
          <w:rFonts w:ascii="Times New Roman" w:eastAsia="Times New Roman" w:hAnsi="Times New Roman" w:cs="Times New Roman"/>
          <w:sz w:val="24"/>
          <w:szCs w:val="24"/>
        </w:rPr>
        <w:t xml:space="preserve">Заявление за уточняване на разлики между издадено удостоверение за осигурителен доход /УП-2/ и данни за осигуреното лице от информационната система на НОИ.                                                                                                             </w:t>
      </w:r>
    </w:p>
    <w:p w:rsidR="006479C3" w:rsidRDefault="006479C3" w:rsidP="00B00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479C3" w:rsidRDefault="006479C3" w:rsidP="00B00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74C37" w:rsidRDefault="00074C37" w:rsidP="00B00641">
      <w:pPr>
        <w:spacing w:after="0"/>
        <w:rPr>
          <w:rFonts w:ascii="Times New Roman" w:hAnsi="Times New Roman" w:cs="Times New Roman"/>
          <w:color w:val="FF0000"/>
        </w:rPr>
      </w:pPr>
    </w:p>
    <w:p w:rsidR="00074C37" w:rsidRPr="00074C37" w:rsidRDefault="00074C37" w:rsidP="00074C37">
      <w:pPr>
        <w:rPr>
          <w:rFonts w:ascii="Times New Roman" w:hAnsi="Times New Roman" w:cs="Times New Roman"/>
        </w:rPr>
      </w:pPr>
    </w:p>
    <w:p w:rsidR="00074C37" w:rsidRPr="00074C37" w:rsidRDefault="00074C37" w:rsidP="00074C37">
      <w:pPr>
        <w:rPr>
          <w:rFonts w:ascii="Times New Roman" w:hAnsi="Times New Roman" w:cs="Times New Roman"/>
        </w:rPr>
      </w:pPr>
    </w:p>
    <w:p w:rsidR="00074C37" w:rsidRPr="00074C37" w:rsidRDefault="00074C37" w:rsidP="00074C37">
      <w:pPr>
        <w:rPr>
          <w:rFonts w:ascii="Times New Roman" w:hAnsi="Times New Roman" w:cs="Times New Roman"/>
        </w:rPr>
      </w:pPr>
    </w:p>
    <w:p w:rsidR="00074C37" w:rsidRPr="00074C37" w:rsidRDefault="00074C37" w:rsidP="00074C37">
      <w:pPr>
        <w:rPr>
          <w:rFonts w:ascii="Times New Roman" w:hAnsi="Times New Roman" w:cs="Times New Roman"/>
        </w:rPr>
      </w:pPr>
    </w:p>
    <w:p w:rsidR="00074C37" w:rsidRPr="00074C37" w:rsidRDefault="00074C37" w:rsidP="00074C37">
      <w:pPr>
        <w:rPr>
          <w:rFonts w:ascii="Times New Roman" w:hAnsi="Times New Roman" w:cs="Times New Roman"/>
        </w:rPr>
      </w:pPr>
    </w:p>
    <w:p w:rsidR="00074C37" w:rsidRDefault="00074C37" w:rsidP="00074C37">
      <w:pPr>
        <w:rPr>
          <w:rFonts w:ascii="Times New Roman" w:hAnsi="Times New Roman" w:cs="Times New Roman"/>
        </w:rPr>
      </w:pPr>
    </w:p>
    <w:p w:rsidR="0069715C" w:rsidRPr="00074C37" w:rsidRDefault="0069715C" w:rsidP="00074C37">
      <w:pPr>
        <w:jc w:val="center"/>
        <w:rPr>
          <w:rFonts w:ascii="Times New Roman" w:hAnsi="Times New Roman" w:cs="Times New Roman"/>
        </w:rPr>
      </w:pPr>
    </w:p>
    <w:sectPr w:rsidR="0069715C" w:rsidRPr="00074C37" w:rsidSect="000A0DE8">
      <w:footerReference w:type="default" r:id="rId9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04" w:rsidRDefault="007C2004" w:rsidP="008658DD">
      <w:pPr>
        <w:spacing w:after="0" w:line="240" w:lineRule="auto"/>
      </w:pPr>
      <w:r>
        <w:separator/>
      </w:r>
    </w:p>
  </w:endnote>
  <w:endnote w:type="continuationSeparator" w:id="0">
    <w:p w:rsidR="007C2004" w:rsidRDefault="007C2004" w:rsidP="0086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DD" w:rsidRDefault="008658DD">
    <w:pPr>
      <w:pStyle w:val="Footer"/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spacing w:val="60"/>
                                <w:sz w:val="20"/>
                                <w:szCs w:val="20"/>
                                <w:lang w:val="en-AU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8658DD" w:rsidRDefault="008658DD" w:rsidP="008658DD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proofErr w:type="spellStart"/>
                                <w:r w:rsidRPr="008658DD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  <w:lang w:val="en-AU"/>
                                  </w:rPr>
                                  <w:t>Административни</w:t>
                                </w:r>
                                <w:proofErr w:type="spellEnd"/>
                                <w:r w:rsidRPr="008658DD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  <w:lang w:val="en-AU"/>
                                  </w:rPr>
                                  <w:t xml:space="preserve"> </w:t>
                                </w:r>
                                <w:proofErr w:type="spellStart"/>
                                <w:r w:rsidRPr="008658DD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  <w:lang w:val="en-AU"/>
                                  </w:rPr>
                                  <w:t>услуги</w:t>
                                </w:r>
                                <w:proofErr w:type="spellEnd"/>
                                <w:r w:rsidRPr="008658DD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  <w:lang w:val="en-AU"/>
                                  </w:rPr>
                                  <w:t xml:space="preserve"> </w:t>
                                </w:r>
                                <w:proofErr w:type="spellStart"/>
                                <w:r w:rsidRPr="008658DD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  <w:lang w:val="en-AU"/>
                                  </w:rPr>
                                  <w:t>РЗИ</w:t>
                                </w:r>
                                <w:proofErr w:type="spellEnd"/>
                                <w:r w:rsidRPr="008658DD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  <w:lang w:val="en-AU"/>
                                  </w:rPr>
                                  <w:t xml:space="preserve"> </w:t>
                                </w:r>
                                <w:r w:rsidR="00074C37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</w:rPr>
                                  <w:t xml:space="preserve">– Плевен </w:t>
                                </w:r>
                                <w:r w:rsidRPr="008658DD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  <w:lang w:val="en-AU"/>
                                  </w:rPr>
                                  <w:br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8DD" w:rsidRPr="00074C37" w:rsidRDefault="008658DD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074C3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 xml:space="preserve">стр. </w:t>
                            </w:r>
                            <w:r w:rsidRPr="00074C3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fldChar w:fldCharType="begin"/>
                            </w:r>
                            <w:r w:rsidRPr="00074C3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instrText>PAGE   \* MERGEFORMAT</w:instrText>
                            </w:r>
                            <w:r w:rsidRPr="00074C3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fldChar w:fldCharType="separate"/>
                            </w:r>
                            <w:r w:rsidR="001C79E7" w:rsidRPr="001C79E7">
                              <w:rPr>
                                <w:rFonts w:ascii="Times New Roman" w:hAnsi="Times New Roman" w:cs="Times New Roman"/>
                                <w:noProof/>
                                <w:color w:val="FFFFFF" w:themeColor="background1"/>
                                <w:sz w:val="20"/>
                              </w:rPr>
                              <w:t>1</w:t>
                            </w:r>
                            <w:r w:rsidRPr="00074C3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spacing w:val="60"/>
                          <w:sz w:val="20"/>
                          <w:szCs w:val="20"/>
                          <w:lang w:val="en-AU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8658DD" w:rsidRDefault="008658DD" w:rsidP="008658DD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</w:rPr>
                          </w:pPr>
                          <w:proofErr w:type="spellStart"/>
                          <w:r w:rsidRPr="008658DD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  <w:lang w:val="en-AU"/>
                            </w:rPr>
                            <w:t>Административни</w:t>
                          </w:r>
                          <w:proofErr w:type="spellEnd"/>
                          <w:r w:rsidRPr="008658DD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  <w:lang w:val="en-AU"/>
                            </w:rPr>
                            <w:t xml:space="preserve"> </w:t>
                          </w:r>
                          <w:proofErr w:type="spellStart"/>
                          <w:r w:rsidRPr="008658DD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  <w:lang w:val="en-AU"/>
                            </w:rPr>
                            <w:t>услуги</w:t>
                          </w:r>
                          <w:proofErr w:type="spellEnd"/>
                          <w:r w:rsidRPr="008658DD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  <w:lang w:val="en-AU"/>
                            </w:rPr>
                            <w:t xml:space="preserve"> </w:t>
                          </w:r>
                          <w:proofErr w:type="spellStart"/>
                          <w:r w:rsidRPr="008658DD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  <w:lang w:val="en-AU"/>
                            </w:rPr>
                            <w:t>РЗИ</w:t>
                          </w:r>
                          <w:proofErr w:type="spellEnd"/>
                          <w:r w:rsidRPr="008658DD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  <w:lang w:val="en-AU"/>
                            </w:rPr>
                            <w:t xml:space="preserve"> </w:t>
                          </w:r>
                          <w:r w:rsidR="00074C37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</w:rPr>
                            <w:t xml:space="preserve">– Плевен </w:t>
                          </w:r>
                          <w:r w:rsidRPr="008658DD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  <w:lang w:val="en-AU"/>
                            </w:rPr>
                            <w:br/>
                          </w:r>
                        </w:p>
                      </w:sdtContent>
                    </w:sdt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8658DD" w:rsidRPr="00074C37" w:rsidRDefault="008658DD">
                      <w:pPr>
                        <w:pStyle w:val="Foo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 w:rsidRPr="00074C37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 xml:space="preserve">стр. </w:t>
                      </w:r>
                      <w:r w:rsidRPr="00074C37">
                        <w:rPr>
                          <w:rFonts w:ascii="Times New Roman" w:hAnsi="Times New Roman" w:cs="Times New Roman"/>
                          <w:sz w:val="20"/>
                        </w:rPr>
                        <w:fldChar w:fldCharType="begin"/>
                      </w:r>
                      <w:r w:rsidRPr="00074C37">
                        <w:rPr>
                          <w:rFonts w:ascii="Times New Roman" w:hAnsi="Times New Roman" w:cs="Times New Roman"/>
                          <w:sz w:val="20"/>
                        </w:rPr>
                        <w:instrText>PAGE   \* MERGEFORMAT</w:instrText>
                      </w:r>
                      <w:r w:rsidRPr="00074C37">
                        <w:rPr>
                          <w:rFonts w:ascii="Times New Roman" w:hAnsi="Times New Roman" w:cs="Times New Roman"/>
                          <w:sz w:val="20"/>
                        </w:rPr>
                        <w:fldChar w:fldCharType="separate"/>
                      </w:r>
                      <w:r w:rsidR="001C79E7" w:rsidRPr="001C79E7">
                        <w:rPr>
                          <w:rFonts w:ascii="Times New Roman" w:hAnsi="Times New Roman" w:cs="Times New Roman"/>
                          <w:noProof/>
                          <w:color w:val="FFFFFF" w:themeColor="background1"/>
                          <w:sz w:val="20"/>
                        </w:rPr>
                        <w:t>1</w:t>
                      </w:r>
                      <w:r w:rsidRPr="00074C37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8658DD" w:rsidRDefault="00865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04" w:rsidRDefault="007C2004" w:rsidP="008658DD">
      <w:pPr>
        <w:spacing w:after="0" w:line="240" w:lineRule="auto"/>
      </w:pPr>
      <w:r>
        <w:separator/>
      </w:r>
    </w:p>
  </w:footnote>
  <w:footnote w:type="continuationSeparator" w:id="0">
    <w:p w:rsidR="007C2004" w:rsidRDefault="007C2004" w:rsidP="00865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5" type="#_x0000_t75" style="width:11.25pt;height:10pt" o:bullet="t">
        <v:imagedata r:id="rId1" o:title="BD21300_"/>
      </v:shape>
    </w:pict>
  </w:numPicBullet>
  <w:abstractNum w:abstractNumId="0">
    <w:nsid w:val="16DC1A2E"/>
    <w:multiLevelType w:val="hybridMultilevel"/>
    <w:tmpl w:val="FDE4C2E8"/>
    <w:lvl w:ilvl="0" w:tplc="C4A45F1E">
      <w:start w:val="1"/>
      <w:numFmt w:val="decimal"/>
      <w:lvlText w:val="%1."/>
      <w:lvlJc w:val="left"/>
      <w:pPr>
        <w:ind w:left="1440" w:hanging="360"/>
      </w:pPr>
      <w:rPr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3B7A45"/>
    <w:multiLevelType w:val="hybridMultilevel"/>
    <w:tmpl w:val="05BEBEC0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136AF"/>
    <w:multiLevelType w:val="hybridMultilevel"/>
    <w:tmpl w:val="4EC8CEE8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A006C"/>
    <w:multiLevelType w:val="hybridMultilevel"/>
    <w:tmpl w:val="B5924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E5A4A"/>
    <w:multiLevelType w:val="hybridMultilevel"/>
    <w:tmpl w:val="11DEF880"/>
    <w:lvl w:ilvl="0" w:tplc="750A8006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74E65CBA"/>
    <w:multiLevelType w:val="hybridMultilevel"/>
    <w:tmpl w:val="2F54FFB4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20019" w:tentative="1">
      <w:start w:val="1"/>
      <w:numFmt w:val="lowerLetter"/>
      <w:lvlText w:val="%2."/>
      <w:lvlJc w:val="left"/>
      <w:pPr>
        <w:ind w:left="2140" w:hanging="360"/>
      </w:pPr>
    </w:lvl>
    <w:lvl w:ilvl="2" w:tplc="0402001B" w:tentative="1">
      <w:start w:val="1"/>
      <w:numFmt w:val="lowerRoman"/>
      <w:lvlText w:val="%3."/>
      <w:lvlJc w:val="right"/>
      <w:pPr>
        <w:ind w:left="2860" w:hanging="180"/>
      </w:pPr>
    </w:lvl>
    <w:lvl w:ilvl="3" w:tplc="0402000F" w:tentative="1">
      <w:start w:val="1"/>
      <w:numFmt w:val="decimal"/>
      <w:lvlText w:val="%4."/>
      <w:lvlJc w:val="left"/>
      <w:pPr>
        <w:ind w:left="3580" w:hanging="360"/>
      </w:pPr>
    </w:lvl>
    <w:lvl w:ilvl="4" w:tplc="04020019" w:tentative="1">
      <w:start w:val="1"/>
      <w:numFmt w:val="lowerLetter"/>
      <w:lvlText w:val="%5."/>
      <w:lvlJc w:val="left"/>
      <w:pPr>
        <w:ind w:left="4300" w:hanging="360"/>
      </w:pPr>
    </w:lvl>
    <w:lvl w:ilvl="5" w:tplc="0402001B" w:tentative="1">
      <w:start w:val="1"/>
      <w:numFmt w:val="lowerRoman"/>
      <w:lvlText w:val="%6."/>
      <w:lvlJc w:val="right"/>
      <w:pPr>
        <w:ind w:left="5020" w:hanging="180"/>
      </w:pPr>
    </w:lvl>
    <w:lvl w:ilvl="6" w:tplc="0402000F" w:tentative="1">
      <w:start w:val="1"/>
      <w:numFmt w:val="decimal"/>
      <w:lvlText w:val="%7."/>
      <w:lvlJc w:val="left"/>
      <w:pPr>
        <w:ind w:left="5740" w:hanging="360"/>
      </w:pPr>
    </w:lvl>
    <w:lvl w:ilvl="7" w:tplc="04020019" w:tentative="1">
      <w:start w:val="1"/>
      <w:numFmt w:val="lowerLetter"/>
      <w:lvlText w:val="%8."/>
      <w:lvlJc w:val="left"/>
      <w:pPr>
        <w:ind w:left="6460" w:hanging="360"/>
      </w:pPr>
    </w:lvl>
    <w:lvl w:ilvl="8" w:tplc="0402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41"/>
    <w:rsid w:val="000101B9"/>
    <w:rsid w:val="00074C37"/>
    <w:rsid w:val="00076BEB"/>
    <w:rsid w:val="000A0DE8"/>
    <w:rsid w:val="000C6D3E"/>
    <w:rsid w:val="00156834"/>
    <w:rsid w:val="001C79E7"/>
    <w:rsid w:val="00321D6D"/>
    <w:rsid w:val="004C5DB9"/>
    <w:rsid w:val="004F4056"/>
    <w:rsid w:val="00501231"/>
    <w:rsid w:val="00511606"/>
    <w:rsid w:val="005C10CD"/>
    <w:rsid w:val="006420E9"/>
    <w:rsid w:val="006479C3"/>
    <w:rsid w:val="0069715C"/>
    <w:rsid w:val="006D502F"/>
    <w:rsid w:val="007C2004"/>
    <w:rsid w:val="007E33D5"/>
    <w:rsid w:val="008658DD"/>
    <w:rsid w:val="00966788"/>
    <w:rsid w:val="00A50DBF"/>
    <w:rsid w:val="00B00641"/>
    <w:rsid w:val="00B10F5A"/>
    <w:rsid w:val="00BE7FC3"/>
    <w:rsid w:val="00C70C54"/>
    <w:rsid w:val="00D3553E"/>
    <w:rsid w:val="00D93A2A"/>
    <w:rsid w:val="00E21757"/>
    <w:rsid w:val="00F47810"/>
    <w:rsid w:val="00F67DBD"/>
    <w:rsid w:val="00F8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8DD"/>
  </w:style>
  <w:style w:type="paragraph" w:styleId="Footer">
    <w:name w:val="footer"/>
    <w:basedOn w:val="Normal"/>
    <w:link w:val="FooterChar"/>
    <w:uiPriority w:val="99"/>
    <w:unhideWhenUsed/>
    <w:rsid w:val="0086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8DD"/>
  </w:style>
  <w:style w:type="paragraph" w:styleId="BalloonText">
    <w:name w:val="Balloon Text"/>
    <w:basedOn w:val="Normal"/>
    <w:link w:val="BalloonTextChar"/>
    <w:uiPriority w:val="99"/>
    <w:semiHidden/>
    <w:unhideWhenUsed/>
    <w:rsid w:val="0086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8DD"/>
  </w:style>
  <w:style w:type="paragraph" w:styleId="Footer">
    <w:name w:val="footer"/>
    <w:basedOn w:val="Normal"/>
    <w:link w:val="FooterChar"/>
    <w:uiPriority w:val="99"/>
    <w:unhideWhenUsed/>
    <w:rsid w:val="0086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8DD"/>
  </w:style>
  <w:style w:type="paragraph" w:styleId="BalloonText">
    <w:name w:val="Balloon Text"/>
    <w:basedOn w:val="Normal"/>
    <w:link w:val="BalloonTextChar"/>
    <w:uiPriority w:val="99"/>
    <w:semiHidden/>
    <w:unhideWhenUsed/>
    <w:rsid w:val="0086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Административни услуги РЗИ – Плевен 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4</cp:revision>
  <cp:lastPrinted>2016-12-08T08:50:00Z</cp:lastPrinted>
  <dcterms:created xsi:type="dcterms:W3CDTF">2017-06-23T13:35:00Z</dcterms:created>
  <dcterms:modified xsi:type="dcterms:W3CDTF">2018-06-14T13:39:00Z</dcterms:modified>
</cp:coreProperties>
</file>