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50"/>
        <w:gridCol w:w="4750"/>
      </w:tblGrid>
      <w:tr w:rsidR="00A75164" w:rsidRPr="00A75164" w:rsidTr="00A87785">
        <w:trPr>
          <w:jc w:val="center"/>
        </w:trPr>
        <w:tc>
          <w:tcPr>
            <w:tcW w:w="9500" w:type="dxa"/>
            <w:gridSpan w:val="2"/>
          </w:tcPr>
          <w:p w:rsidR="00A75164" w:rsidRPr="00A75164" w:rsidRDefault="00A75164" w:rsidP="00A7516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МИНИСТЕРСТВО НА ЗДРАВЕОПАЗВАНЕТО</w:t>
            </w:r>
          </w:p>
          <w:p w:rsidR="00A75164" w:rsidRPr="00A75164" w:rsidRDefault="00A75164" w:rsidP="00A7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РЕГИОНАЛНА ЗДРАВНА ИНСПЕКЦИЯ – ПЛЕВЕН</w:t>
            </w:r>
          </w:p>
        </w:tc>
      </w:tr>
      <w:tr w:rsidR="00A75164" w:rsidRPr="00A75164" w:rsidTr="00A87785">
        <w:trPr>
          <w:jc w:val="center"/>
        </w:trPr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164" w:rsidRPr="00A75164" w:rsidRDefault="00A75164" w:rsidP="00A75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гр. 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Плевен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п. код 5800</w:t>
            </w:r>
          </w:p>
          <w:p w:rsidR="00A75164" w:rsidRPr="00A75164" w:rsidRDefault="00A75164" w:rsidP="00A75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ул. 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Княз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Александър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Батенберг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І</w:t>
            </w:r>
            <w:r w:rsidRPr="00A75164">
              <w:rPr>
                <w:rFonts w:ascii="Times New Roman" w:eastAsia="Times New Roman" w:hAnsi="Times New Roman" w:cs="Times New Roman"/>
                <w:sz w:val="16"/>
                <w:szCs w:val="20"/>
                <w:lang w:val="ru-RU"/>
              </w:rPr>
              <w:t xml:space="preserve"> 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№ 7</w:t>
            </w:r>
          </w:p>
        </w:tc>
        <w:tc>
          <w:tcPr>
            <w:tcW w:w="4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164" w:rsidRPr="00A75164" w:rsidRDefault="00A75164" w:rsidP="00A7516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тел.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064/823 409</w:t>
            </w:r>
          </w:p>
          <w:p w:rsidR="00A75164" w:rsidRPr="00463BC1" w:rsidRDefault="00A75164" w:rsidP="00A7516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064/82</w:t>
            </w:r>
            <w:r w:rsidR="00463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3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304</w:t>
            </w:r>
          </w:p>
          <w:p w:rsidR="00A75164" w:rsidRPr="00A75164" w:rsidRDefault="00A75164" w:rsidP="00A7516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A75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-</w:t>
            </w:r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  <w:t>mail</w:t>
            </w:r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 xml:space="preserve">: 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  <w:t>rzi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@</w:t>
            </w:r>
            <w:proofErr w:type="spellStart"/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  <w:t>rzi</w:t>
            </w:r>
            <w:proofErr w:type="spellEnd"/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en-US"/>
              </w:rPr>
              <w:t>-</w:t>
            </w:r>
            <w:r w:rsidRPr="00A7516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u-RU"/>
              </w:rPr>
              <w:t>pleven.com</w:t>
            </w:r>
          </w:p>
        </w:tc>
      </w:tr>
    </w:tbl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A75164">
        <w:rPr>
          <w:rFonts w:ascii="Times New Roman" w:eastAsia="Times New Roman" w:hAnsi="Times New Roman" w:cs="Times New Roman"/>
          <w:sz w:val="24"/>
          <w:szCs w:val="20"/>
        </w:rPr>
        <w:t>Изх. №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Утвърдил: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5164" w:rsidRPr="00A75164" w:rsidRDefault="00A75164" w:rsidP="00A7516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A75164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 xml:space="preserve">Д-Р АТАНАС </w:t>
      </w:r>
      <w:proofErr w:type="spellStart"/>
      <w:r w:rsidRPr="00A75164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>ГАРЕВ</w:t>
      </w:r>
      <w:proofErr w:type="spellEnd"/>
    </w:p>
    <w:p w:rsidR="00A75164" w:rsidRPr="00A75164" w:rsidRDefault="00A75164" w:rsidP="00A75164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bg-BG"/>
        </w:rPr>
      </w:pPr>
      <w:r w:rsidRPr="00A75164">
        <w:rPr>
          <w:rFonts w:ascii="Times New Roman" w:eastAsia="Times New Roman" w:hAnsi="Times New Roman" w:cs="Times New Roman"/>
          <w:b/>
          <w:i/>
          <w:sz w:val="28"/>
          <w:szCs w:val="20"/>
          <w:lang w:eastAsia="bg-BG"/>
        </w:rPr>
        <w:t xml:space="preserve">Директор </w:t>
      </w:r>
      <w:proofErr w:type="spellStart"/>
      <w:r w:rsidRPr="00A75164">
        <w:rPr>
          <w:rFonts w:ascii="Times New Roman" w:eastAsia="Times New Roman" w:hAnsi="Times New Roman" w:cs="Times New Roman"/>
          <w:b/>
          <w:i/>
          <w:sz w:val="28"/>
          <w:szCs w:val="20"/>
          <w:lang w:eastAsia="bg-BG"/>
        </w:rPr>
        <w:t>РЗИ-Плевен</w:t>
      </w:r>
      <w:proofErr w:type="spellEnd"/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ПРОТОКОЛ</w:t>
      </w:r>
    </w:p>
    <w:p w:rsidR="00A75164" w:rsidRPr="00463BC1" w:rsidRDefault="00A75164" w:rsidP="00A7516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75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</w:t>
      </w:r>
      <w:r w:rsidR="00463B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…………………….</w:t>
      </w:r>
      <w:r w:rsidRPr="00A75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</w:t>
      </w:r>
      <w:r w:rsidR="00463BC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……………………………</w:t>
      </w:r>
    </w:p>
    <w:p w:rsidR="00A75164" w:rsidRPr="00A75164" w:rsidRDefault="00A75164" w:rsidP="00A7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b/>
          <w:sz w:val="28"/>
          <w:szCs w:val="24"/>
          <w:lang w:eastAsia="bg-BG"/>
        </w:rPr>
        <w:t>ЗА ОЦЕНКА НА СЕДМИЧНОТО УЧЕБНО РАЗПИСАНИЕ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75164" w:rsidRPr="00A75164" w:rsidRDefault="00A75164" w:rsidP="00A7516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Училище: </w:t>
      </w:r>
    </w:p>
    <w:p w:rsidR="00A75164" w:rsidRPr="00A75164" w:rsidRDefault="00A75164" w:rsidP="00A7516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</w:t>
      </w:r>
    </w:p>
    <w:p w:rsidR="00A75164" w:rsidRPr="00A75164" w:rsidRDefault="00A75164" w:rsidP="00A7516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паралелки: </w:t>
      </w:r>
    </w:p>
    <w:p w:rsidR="00A75164" w:rsidRPr="00A75164" w:rsidRDefault="00A75164" w:rsidP="00A7516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ученици в училището: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Допуснати са следните нарушения: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 чл. 3 –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(посочват се паралелки, в които има допуснати нарушения)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по чл. 4 –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(посочват се паралелки, в които има допуснати нарушения)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1.3. по чл. 5 –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>(посочват се паралелки, в които има допуснати нарушения)</w:t>
      </w:r>
      <w:r w:rsidRPr="00A75164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1.4. по чл. 6 –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(посочват се паралелки, в които има допуснати нарушения)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75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Заключение:</w:t>
      </w: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75164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Седмичното учебно разписание </w:t>
      </w:r>
      <w:r w:rsidRPr="00A75164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>ОТГОВАРЯ ИЛИ НЕ ОТГОВАРЯ</w:t>
      </w:r>
      <w:r w:rsidRPr="00A7516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75164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на изискванията на Наредба № 10 от 2014 г. за здравните изисквания при изготвяне и спазване на седмичните учебни разписания.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Препоръки: </w:t>
      </w:r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Да се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преработи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седмичното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разписание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внесе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РЗИ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-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Плевен</w:t>
      </w:r>
      <w:proofErr w:type="spellEnd"/>
      <w:r w:rsidRPr="00A7516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оценка.</w:t>
      </w: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i/>
          <w:sz w:val="20"/>
          <w:szCs w:val="24"/>
          <w:lang w:eastAsia="bg-BG"/>
        </w:rPr>
        <w:t xml:space="preserve">(ако е необходимо)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Извършил оценката:</w:t>
      </w: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Началник отдел </w:t>
      </w:r>
      <w:proofErr w:type="spellStart"/>
      <w:r w:rsidRPr="00A75164">
        <w:rPr>
          <w:rFonts w:ascii="Times New Roman" w:eastAsia="Times New Roman" w:hAnsi="Times New Roman" w:cs="Times New Roman"/>
          <w:sz w:val="24"/>
          <w:szCs w:val="24"/>
          <w:lang w:eastAsia="bg-BG"/>
        </w:rPr>
        <w:t>ПБПЗ</w:t>
      </w:r>
      <w:proofErr w:type="spellEnd"/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164" w:rsidRPr="00A75164" w:rsidRDefault="00A75164" w:rsidP="00A75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A75164" w:rsidRPr="00A75164" w:rsidSect="00A75164">
      <w:pgSz w:w="11906" w:h="16838" w:code="9"/>
      <w:pgMar w:top="851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4"/>
    <w:rsid w:val="00463BC1"/>
    <w:rsid w:val="004C5DB9"/>
    <w:rsid w:val="00640323"/>
    <w:rsid w:val="00A75164"/>
    <w:rsid w:val="00B10F5A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3</cp:revision>
  <dcterms:created xsi:type="dcterms:W3CDTF">2017-06-30T13:41:00Z</dcterms:created>
  <dcterms:modified xsi:type="dcterms:W3CDTF">2017-06-30T13:42:00Z</dcterms:modified>
</cp:coreProperties>
</file>