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8" w:rsidRDefault="00781BC8" w:rsidP="00781BC8">
      <w:pPr>
        <w:pStyle w:val="Title"/>
        <w:ind w:hanging="27"/>
        <w:rPr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097280" cy="914400"/>
            <wp:effectExtent l="0" t="0" r="7620" b="0"/>
            <wp:wrapNone/>
            <wp:docPr id="1" name="Картина 1" descr="Documen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МИНИСТЕРСТВО НА ЗДРАВЕОПАЗВАНЕТО </w:t>
      </w:r>
      <w:r>
        <w:rPr>
          <w:b w:val="0"/>
        </w:rPr>
        <w:t xml:space="preserve">    </w:t>
      </w:r>
    </w:p>
    <w:p w:rsidR="00781BC8" w:rsidRDefault="00781BC8" w:rsidP="00781BC8">
      <w:pPr>
        <w:pStyle w:val="Title"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>РЕГИОНАЛНА ЗДРАВНА ИНСПЕКЦИЯ - ПЛЕВЕН</w:t>
      </w:r>
    </w:p>
    <w:p w:rsidR="00781BC8" w:rsidRDefault="00781BC8" w:rsidP="00781BC8">
      <w:pPr>
        <w:pStyle w:val="BodyTextIndent"/>
        <w:jc w:val="center"/>
        <w:rPr>
          <w:b/>
          <w:sz w:val="16"/>
        </w:rPr>
      </w:pPr>
    </w:p>
    <w:p w:rsidR="00781BC8" w:rsidRDefault="00781BC8" w:rsidP="00781BC8">
      <w:pPr>
        <w:pBdr>
          <w:top w:val="single" w:sz="18" w:space="2" w:color="auto"/>
        </w:pBdr>
        <w:ind w:right="-77" w:firstLine="720"/>
        <w:rPr>
          <w:sz w:val="16"/>
          <w:lang w:val="ru-RU"/>
        </w:rPr>
      </w:pPr>
      <w:r>
        <w:rPr>
          <w:sz w:val="16"/>
        </w:rPr>
        <w:t xml:space="preserve">5800 Плевен ул.  Княз Александър Батенберг І N 7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Директор</w:t>
      </w:r>
      <w:r>
        <w:rPr>
          <w:sz w:val="16"/>
          <w:lang w:val="ru-RU"/>
        </w:rPr>
        <w:t>:</w:t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  <w:t>/064/ 82 33 04</w:t>
      </w:r>
    </w:p>
    <w:p w:rsidR="00781BC8" w:rsidRDefault="00781BC8" w:rsidP="00781BC8">
      <w:pPr>
        <w:ind w:right="-806" w:firstLine="720"/>
        <w:rPr>
          <w:sz w:val="16"/>
        </w:rPr>
      </w:pPr>
      <w:r>
        <w:rPr>
          <w:sz w:val="16"/>
        </w:rPr>
        <w:t>Тел.централа</w:t>
      </w:r>
      <w:r>
        <w:rPr>
          <w:b/>
          <w:sz w:val="16"/>
          <w:lang w:val="en-GB"/>
        </w:rPr>
        <w:t xml:space="preserve">: </w:t>
      </w:r>
      <w:r>
        <w:rPr>
          <w:b/>
          <w:sz w:val="16"/>
          <w:lang w:val="en-GB"/>
        </w:rPr>
        <w:tab/>
        <w:t xml:space="preserve">       </w:t>
      </w:r>
      <w:r>
        <w:rPr>
          <w:sz w:val="16"/>
          <w:lang w:val="en-GB"/>
        </w:rPr>
        <w:t xml:space="preserve">/064/ </w:t>
      </w:r>
      <w:r>
        <w:rPr>
          <w:sz w:val="16"/>
        </w:rPr>
        <w:t>8</w:t>
      </w:r>
      <w:r>
        <w:rPr>
          <w:sz w:val="16"/>
          <w:lang w:val="en-GB"/>
        </w:rPr>
        <w:t>2</w:t>
      </w:r>
      <w:r>
        <w:rPr>
          <w:sz w:val="16"/>
        </w:rPr>
        <w:t xml:space="preserve"> </w:t>
      </w:r>
      <w:r>
        <w:rPr>
          <w:sz w:val="16"/>
          <w:lang w:val="en-GB"/>
        </w:rPr>
        <w:t>34 09;</w:t>
      </w:r>
      <w:r>
        <w:rPr>
          <w:sz w:val="16"/>
        </w:rPr>
        <w:t xml:space="preserve"> 84 60 98</w:t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</w:p>
    <w:p w:rsidR="00781BC8" w:rsidRDefault="00781BC8" w:rsidP="00781BC8">
      <w:pPr>
        <w:pBdr>
          <w:bottom w:val="single" w:sz="18" w:space="1" w:color="auto"/>
        </w:pBdr>
        <w:ind w:firstLine="720"/>
        <w:rPr>
          <w:sz w:val="16"/>
          <w:lang w:val="en-GB"/>
        </w:rPr>
      </w:pPr>
      <w:r>
        <w:rPr>
          <w:sz w:val="16"/>
        </w:rPr>
        <w:t>Факс:</w:t>
      </w:r>
      <w:r>
        <w:rPr>
          <w:sz w:val="16"/>
          <w:lang w:val="en-GB"/>
        </w:rPr>
        <w:tab/>
      </w:r>
      <w:r>
        <w:rPr>
          <w:sz w:val="16"/>
        </w:rPr>
        <w:tab/>
        <w:t xml:space="preserve">       </w:t>
      </w:r>
      <w:r>
        <w:rPr>
          <w:sz w:val="16"/>
          <w:lang w:val="en-GB"/>
        </w:rPr>
        <w:t>/064/ 82</w:t>
      </w:r>
      <w:r>
        <w:rPr>
          <w:sz w:val="16"/>
        </w:rPr>
        <w:t xml:space="preserve"> </w:t>
      </w:r>
      <w:r>
        <w:rPr>
          <w:sz w:val="16"/>
          <w:lang w:val="en-GB"/>
        </w:rPr>
        <w:t>4</w:t>
      </w:r>
      <w:r>
        <w:rPr>
          <w:sz w:val="16"/>
        </w:rPr>
        <w:t>8 82</w:t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</w:rPr>
        <w:tab/>
      </w:r>
      <w:r>
        <w:rPr>
          <w:sz w:val="16"/>
        </w:rPr>
        <w:tab/>
        <w:t>E</w:t>
      </w:r>
      <w:r>
        <w:rPr>
          <w:sz w:val="16"/>
          <w:lang w:val="en-GB"/>
        </w:rPr>
        <w:t xml:space="preserve"> </w:t>
      </w:r>
      <w:proofErr w:type="spellStart"/>
      <w:r>
        <w:rPr>
          <w:sz w:val="16"/>
        </w:rPr>
        <w:t>mail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</w:rPr>
        <w:t>address</w:t>
      </w:r>
      <w:proofErr w:type="spellEnd"/>
      <w:r>
        <w:rPr>
          <w:sz w:val="16"/>
          <w:lang w:val="en-US"/>
        </w:rPr>
        <w:t xml:space="preserve">: </w:t>
      </w:r>
      <w:r>
        <w:rPr>
          <w:sz w:val="16"/>
          <w:lang w:val="en-US"/>
        </w:rPr>
        <w:tab/>
        <w:t>rzi@rzi-pleven.com</w:t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</w:p>
    <w:p w:rsidR="00557BDF" w:rsidRDefault="00557BDF">
      <w:pPr>
        <w:rPr>
          <w:lang w:val="en-US"/>
        </w:rPr>
      </w:pPr>
    </w:p>
    <w:p w:rsidR="00781BC8" w:rsidRPr="00E43AF4" w:rsidRDefault="00781BC8" w:rsidP="00781BC8">
      <w:pPr>
        <w:pStyle w:val="Title"/>
        <w:tabs>
          <w:tab w:val="right" w:pos="9360"/>
        </w:tabs>
        <w:spacing w:after="120"/>
        <w:rPr>
          <w:rFonts w:ascii="Times New Roman" w:hAnsi="Times New Roman"/>
          <w:sz w:val="30"/>
          <w:szCs w:val="30"/>
        </w:rPr>
      </w:pPr>
      <w:r w:rsidRPr="00E43AF4">
        <w:rPr>
          <w:rFonts w:ascii="Times New Roman" w:hAnsi="Times New Roman"/>
          <w:sz w:val="30"/>
          <w:szCs w:val="30"/>
        </w:rPr>
        <w:t>УДОСТОВЕРЕНИЕ</w:t>
      </w:r>
    </w:p>
    <w:p w:rsidR="00781BC8" w:rsidRPr="003762A3" w:rsidRDefault="00781BC8" w:rsidP="00781BC8">
      <w:pPr>
        <w:pStyle w:val="Title"/>
        <w:tabs>
          <w:tab w:val="right" w:pos="9360"/>
        </w:tabs>
        <w:spacing w:after="120"/>
        <w:rPr>
          <w:rFonts w:ascii="Times New Roman" w:hAnsi="Times New Roman"/>
          <w:sz w:val="22"/>
          <w:szCs w:val="22"/>
        </w:rPr>
      </w:pPr>
      <w:r w:rsidRPr="003762A3">
        <w:rPr>
          <w:rFonts w:ascii="Times New Roman" w:hAnsi="Times New Roman"/>
          <w:sz w:val="22"/>
          <w:szCs w:val="22"/>
        </w:rPr>
        <w:t>ЗА ИЗПЪЛНЕНИЕ НА ИЗИСКВАНИЯТА НА НАРЕДБАТА ПО ЧЛ. 46, АЛ. 3 ОТ ЗАКОНА ЗА ЛЕЧЕБНИТЕ ЗАВЕДЕНИЯ И НА УТВЪРДЕНИТЕ МЕДИЦИНСКИ СТАНДАРТИ</w:t>
      </w:r>
    </w:p>
    <w:p w:rsidR="00781BC8" w:rsidRPr="003762A3" w:rsidRDefault="00781BC8" w:rsidP="00781BC8">
      <w:pPr>
        <w:tabs>
          <w:tab w:val="right" w:pos="9360"/>
        </w:tabs>
        <w:ind w:firstLine="851"/>
      </w:pPr>
    </w:p>
    <w:p w:rsidR="00781BC8" w:rsidRDefault="00781BC8" w:rsidP="00781BC8">
      <w:pPr>
        <w:ind w:right="27" w:firstLine="851"/>
        <w:jc w:val="both"/>
        <w:rPr>
          <w:sz w:val="20"/>
        </w:rPr>
      </w:pPr>
      <w:r w:rsidRPr="00E25183">
        <w:rPr>
          <w:sz w:val="20"/>
        </w:rPr>
        <w:t>На основание чл. 47, ал. 4 от Закона за лечебните заведения и протокол № ………/……….. от проведена проверка, във връзка със заявление вх. № ………. от ………..20</w:t>
      </w:r>
      <w:r>
        <w:rPr>
          <w:sz w:val="20"/>
          <w:lang w:val="en-US"/>
        </w:rPr>
        <w:t>…..</w:t>
      </w:r>
      <w:r w:rsidRPr="00E25183">
        <w:rPr>
          <w:sz w:val="20"/>
        </w:rPr>
        <w:t xml:space="preserve">г. от …………………… - </w:t>
      </w:r>
      <w:proofErr w:type="spellStart"/>
      <w:r w:rsidRPr="00E25183">
        <w:rPr>
          <w:sz w:val="20"/>
        </w:rPr>
        <w:t>изп</w:t>
      </w:r>
      <w:proofErr w:type="spellEnd"/>
      <w:r w:rsidRPr="00E25183">
        <w:rPr>
          <w:sz w:val="20"/>
        </w:rPr>
        <w:t xml:space="preserve">. </w:t>
      </w:r>
      <w:r>
        <w:rPr>
          <w:sz w:val="20"/>
        </w:rPr>
        <w:t>д</w:t>
      </w:r>
      <w:r w:rsidRPr="00E25183">
        <w:rPr>
          <w:sz w:val="20"/>
        </w:rPr>
        <w:t xml:space="preserve">иректор / управител на </w:t>
      </w:r>
      <w:r w:rsidRPr="00781BC8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”МБАЛ  …………..”</w:t>
      </w:r>
      <w:r w:rsidRPr="00E25183">
        <w:rPr>
          <w:sz w:val="20"/>
        </w:rPr>
        <w:t xml:space="preserve">, гр. ………………..., </w:t>
      </w:r>
      <w:r w:rsidRPr="00E25183">
        <w:rPr>
          <w:b/>
          <w:sz w:val="20"/>
        </w:rPr>
        <w:t xml:space="preserve">удостоверявам, че </w:t>
      </w:r>
      <w:r w:rsidRPr="00781BC8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“МНОГОПРОФИЛНА БОЛНИЦА ЗА АКТИВНО ЛЕЧЕНИЕ…………..” , гр.  ………………., </w:t>
      </w:r>
      <w:r>
        <w:rPr>
          <w:sz w:val="20"/>
        </w:rPr>
        <w:t>с</w:t>
      </w:r>
      <w:r w:rsidRPr="003762A3">
        <w:rPr>
          <w:sz w:val="20"/>
        </w:rPr>
        <w:t xml:space="preserve"> ЕИК …………………., </w:t>
      </w:r>
    </w:p>
    <w:p w:rsidR="00781BC8" w:rsidRPr="00955462" w:rsidRDefault="00781BC8" w:rsidP="00781BC8">
      <w:pPr>
        <w:numPr>
          <w:ilvl w:val="0"/>
          <w:numId w:val="1"/>
        </w:numPr>
        <w:ind w:left="0" w:right="27" w:firstLine="851"/>
        <w:jc w:val="both"/>
        <w:textAlignment w:val="center"/>
        <w:rPr>
          <w:sz w:val="20"/>
          <w:szCs w:val="20"/>
          <w:lang w:val="ru-RU"/>
        </w:rPr>
      </w:pPr>
      <w:r w:rsidRPr="00132850">
        <w:rPr>
          <w:sz w:val="20"/>
          <w:szCs w:val="20"/>
        </w:rPr>
        <w:t>отговаря на изискванията на Наредба № 49 от 18.10.2010г. за основните изисквания, на които трябва да отговарят устройството, дейността и вътрешния ред на лечебните заведения за болнична помощ и домовете за медико-социални грижи и на утвърдените медицински стандарти по ….. /</w:t>
      </w:r>
      <w:r w:rsidRPr="00E25183">
        <w:rPr>
          <w:i/>
          <w:sz w:val="20"/>
          <w:szCs w:val="20"/>
        </w:rPr>
        <w:t>посочват се пълните наименования на наредбите, с които са утвърдени стандартите</w:t>
      </w:r>
      <w:r w:rsidRPr="00132850">
        <w:rPr>
          <w:sz w:val="20"/>
          <w:szCs w:val="20"/>
        </w:rPr>
        <w:t xml:space="preserve">/. </w:t>
      </w:r>
    </w:p>
    <w:p w:rsidR="00781BC8" w:rsidRPr="00955462" w:rsidRDefault="00781BC8" w:rsidP="00781BC8">
      <w:pPr>
        <w:numPr>
          <w:ilvl w:val="0"/>
          <w:numId w:val="1"/>
        </w:numPr>
        <w:ind w:left="0" w:right="27" w:firstLine="851"/>
        <w:jc w:val="both"/>
        <w:textAlignment w:val="center"/>
        <w:rPr>
          <w:sz w:val="20"/>
          <w:szCs w:val="20"/>
          <w:lang w:val="ru-RU"/>
        </w:rPr>
      </w:pPr>
      <w:r w:rsidRPr="00E25183">
        <w:rPr>
          <w:sz w:val="20"/>
          <w:szCs w:val="20"/>
        </w:rPr>
        <w:t xml:space="preserve">в лечебното заведение са осигурени: </w:t>
      </w:r>
      <w:proofErr w:type="spellStart"/>
      <w:r w:rsidRPr="00955462">
        <w:rPr>
          <w:sz w:val="20"/>
          <w:szCs w:val="20"/>
          <w:lang w:val="ru-RU"/>
        </w:rPr>
        <w:t>медицински</w:t>
      </w:r>
      <w:proofErr w:type="spellEnd"/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специалисти</w:t>
      </w:r>
      <w:proofErr w:type="spellEnd"/>
      <w:r w:rsidRPr="00955462">
        <w:rPr>
          <w:sz w:val="20"/>
          <w:szCs w:val="20"/>
          <w:lang w:val="ru-RU"/>
        </w:rPr>
        <w:t xml:space="preserve"> на </w:t>
      </w:r>
      <w:proofErr w:type="spellStart"/>
      <w:r w:rsidRPr="00955462">
        <w:rPr>
          <w:sz w:val="20"/>
          <w:szCs w:val="20"/>
          <w:lang w:val="ru-RU"/>
        </w:rPr>
        <w:t>основен</w:t>
      </w:r>
      <w:proofErr w:type="spellEnd"/>
      <w:r w:rsidRPr="00955462">
        <w:rPr>
          <w:sz w:val="20"/>
          <w:szCs w:val="20"/>
          <w:lang w:val="ru-RU"/>
        </w:rPr>
        <w:t xml:space="preserve"> трудов договор; технически </w:t>
      </w:r>
      <w:proofErr w:type="spellStart"/>
      <w:r w:rsidRPr="00955462">
        <w:rPr>
          <w:sz w:val="20"/>
          <w:szCs w:val="20"/>
          <w:lang w:val="ru-RU"/>
        </w:rPr>
        <w:t>изправн</w:t>
      </w:r>
      <w:proofErr w:type="spellEnd"/>
      <w:r w:rsidRPr="00E25183">
        <w:rPr>
          <w:sz w:val="20"/>
          <w:szCs w:val="20"/>
        </w:rPr>
        <w:t>и</w:t>
      </w:r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медицинска</w:t>
      </w:r>
      <w:proofErr w:type="spellEnd"/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апаратура</w:t>
      </w:r>
      <w:proofErr w:type="spellEnd"/>
      <w:r w:rsidRPr="00955462">
        <w:rPr>
          <w:sz w:val="20"/>
          <w:szCs w:val="20"/>
          <w:lang w:val="ru-RU"/>
        </w:rPr>
        <w:t xml:space="preserve"> и техника</w:t>
      </w:r>
      <w:r w:rsidRPr="00E25183">
        <w:rPr>
          <w:sz w:val="20"/>
          <w:szCs w:val="20"/>
        </w:rPr>
        <w:t>,</w:t>
      </w:r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определени</w:t>
      </w:r>
      <w:proofErr w:type="spellEnd"/>
      <w:r w:rsidRPr="00955462">
        <w:rPr>
          <w:sz w:val="20"/>
          <w:szCs w:val="20"/>
          <w:lang w:val="ru-RU"/>
        </w:rPr>
        <w:t xml:space="preserve"> в </w:t>
      </w:r>
      <w:proofErr w:type="spellStart"/>
      <w:r w:rsidRPr="00955462">
        <w:rPr>
          <w:sz w:val="20"/>
          <w:szCs w:val="20"/>
          <w:lang w:val="ru-RU"/>
        </w:rPr>
        <w:t>медицинските</w:t>
      </w:r>
      <w:proofErr w:type="spellEnd"/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стандарти</w:t>
      </w:r>
      <w:proofErr w:type="spellEnd"/>
      <w:r w:rsidRPr="00E25183">
        <w:rPr>
          <w:sz w:val="20"/>
          <w:szCs w:val="20"/>
        </w:rPr>
        <w:t>;</w:t>
      </w:r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непрекъснато</w:t>
      </w:r>
      <w:proofErr w:type="spellEnd"/>
      <w:r w:rsidRPr="00955462">
        <w:rPr>
          <w:sz w:val="20"/>
          <w:szCs w:val="20"/>
          <w:lang w:val="ru-RU"/>
        </w:rPr>
        <w:t xml:space="preserve"> 24-часово </w:t>
      </w:r>
      <w:proofErr w:type="spellStart"/>
      <w:r w:rsidRPr="00955462">
        <w:rPr>
          <w:sz w:val="20"/>
          <w:szCs w:val="20"/>
          <w:lang w:val="ru-RU"/>
        </w:rPr>
        <w:t>изпълнение</w:t>
      </w:r>
      <w:proofErr w:type="spellEnd"/>
      <w:r w:rsidRPr="00955462">
        <w:rPr>
          <w:sz w:val="20"/>
          <w:szCs w:val="20"/>
          <w:lang w:val="ru-RU"/>
        </w:rPr>
        <w:t xml:space="preserve"> на </w:t>
      </w:r>
      <w:proofErr w:type="spellStart"/>
      <w:r w:rsidRPr="00955462">
        <w:rPr>
          <w:sz w:val="20"/>
          <w:szCs w:val="20"/>
          <w:lang w:val="ru-RU"/>
        </w:rPr>
        <w:t>лечебната</w:t>
      </w:r>
      <w:proofErr w:type="spellEnd"/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дейност</w:t>
      </w:r>
      <w:proofErr w:type="spellEnd"/>
      <w:r w:rsidRPr="00955462">
        <w:rPr>
          <w:sz w:val="20"/>
          <w:szCs w:val="20"/>
          <w:lang w:val="ru-RU"/>
        </w:rPr>
        <w:t xml:space="preserve"> по </w:t>
      </w:r>
      <w:proofErr w:type="spellStart"/>
      <w:r w:rsidRPr="00955462">
        <w:rPr>
          <w:sz w:val="20"/>
          <w:szCs w:val="20"/>
          <w:lang w:val="ru-RU"/>
        </w:rPr>
        <w:t>медицински</w:t>
      </w:r>
      <w:proofErr w:type="spellEnd"/>
      <w:r w:rsidRPr="00E25183">
        <w:rPr>
          <w:sz w:val="20"/>
          <w:szCs w:val="20"/>
        </w:rPr>
        <w:t xml:space="preserve">те </w:t>
      </w:r>
      <w:proofErr w:type="spellStart"/>
      <w:r w:rsidRPr="00955462">
        <w:rPr>
          <w:sz w:val="20"/>
          <w:szCs w:val="20"/>
          <w:lang w:val="ru-RU"/>
        </w:rPr>
        <w:t>специалности</w:t>
      </w:r>
      <w:proofErr w:type="spellEnd"/>
      <w:r>
        <w:rPr>
          <w:sz w:val="20"/>
          <w:szCs w:val="20"/>
        </w:rPr>
        <w:t>,</w:t>
      </w:r>
      <w:r w:rsidRPr="00955462">
        <w:rPr>
          <w:sz w:val="20"/>
          <w:szCs w:val="20"/>
          <w:lang w:val="ru-RU"/>
        </w:rPr>
        <w:t xml:space="preserve"> </w:t>
      </w:r>
      <w:r w:rsidRPr="00E25183">
        <w:rPr>
          <w:sz w:val="20"/>
          <w:szCs w:val="20"/>
        </w:rPr>
        <w:t>описани по-долу</w:t>
      </w:r>
      <w:r w:rsidRPr="00955462">
        <w:rPr>
          <w:sz w:val="20"/>
          <w:szCs w:val="20"/>
          <w:lang w:val="ru-RU"/>
        </w:rPr>
        <w:t xml:space="preserve">, </w:t>
      </w:r>
      <w:proofErr w:type="spellStart"/>
      <w:r w:rsidRPr="00955462">
        <w:rPr>
          <w:sz w:val="20"/>
          <w:szCs w:val="20"/>
          <w:lang w:val="ru-RU"/>
        </w:rPr>
        <w:t>включително</w:t>
      </w:r>
      <w:proofErr w:type="spellEnd"/>
      <w:r w:rsidRPr="00955462">
        <w:rPr>
          <w:sz w:val="20"/>
          <w:szCs w:val="20"/>
          <w:lang w:val="ru-RU"/>
        </w:rPr>
        <w:t xml:space="preserve"> и на </w:t>
      </w:r>
      <w:proofErr w:type="spellStart"/>
      <w:r w:rsidRPr="00955462">
        <w:rPr>
          <w:sz w:val="20"/>
          <w:szCs w:val="20"/>
          <w:lang w:val="ru-RU"/>
        </w:rPr>
        <w:t>медицинска</w:t>
      </w:r>
      <w:proofErr w:type="spellEnd"/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помощ</w:t>
      </w:r>
      <w:proofErr w:type="spellEnd"/>
      <w:r w:rsidRPr="00955462">
        <w:rPr>
          <w:sz w:val="20"/>
          <w:szCs w:val="20"/>
          <w:lang w:val="ru-RU"/>
        </w:rPr>
        <w:t xml:space="preserve"> при </w:t>
      </w:r>
      <w:proofErr w:type="spellStart"/>
      <w:r w:rsidRPr="00955462">
        <w:rPr>
          <w:sz w:val="20"/>
          <w:szCs w:val="20"/>
          <w:lang w:val="ru-RU"/>
        </w:rPr>
        <w:t>спешни</w:t>
      </w:r>
      <w:proofErr w:type="spellEnd"/>
      <w:r w:rsidRPr="00955462">
        <w:rPr>
          <w:sz w:val="20"/>
          <w:szCs w:val="20"/>
          <w:lang w:val="ru-RU"/>
        </w:rPr>
        <w:t xml:space="preserve"> </w:t>
      </w:r>
      <w:proofErr w:type="spellStart"/>
      <w:r w:rsidRPr="00955462">
        <w:rPr>
          <w:sz w:val="20"/>
          <w:szCs w:val="20"/>
          <w:lang w:val="ru-RU"/>
        </w:rPr>
        <w:t>състояния</w:t>
      </w:r>
      <w:proofErr w:type="spellEnd"/>
      <w:r>
        <w:rPr>
          <w:sz w:val="20"/>
          <w:szCs w:val="20"/>
        </w:rPr>
        <w:t>.</w:t>
      </w:r>
    </w:p>
    <w:p w:rsidR="00781BC8" w:rsidRDefault="00781BC8" w:rsidP="00781BC8">
      <w:pPr>
        <w:ind w:right="28" w:firstLine="851"/>
        <w:jc w:val="both"/>
        <w:rPr>
          <w:sz w:val="20"/>
          <w:szCs w:val="20"/>
        </w:rPr>
      </w:pPr>
    </w:p>
    <w:p w:rsidR="00781BC8" w:rsidRPr="00132850" w:rsidRDefault="00781BC8" w:rsidP="00781BC8">
      <w:pPr>
        <w:ind w:right="28" w:firstLine="851"/>
        <w:jc w:val="both"/>
        <w:rPr>
          <w:sz w:val="20"/>
          <w:szCs w:val="20"/>
        </w:rPr>
      </w:pPr>
    </w:p>
    <w:p w:rsidR="00781BC8" w:rsidRDefault="00781BC8" w:rsidP="00781BC8">
      <w:pPr>
        <w:ind w:right="28" w:firstLine="851"/>
        <w:jc w:val="both"/>
        <w:rPr>
          <w:sz w:val="20"/>
        </w:rPr>
      </w:pPr>
      <w:r>
        <w:rPr>
          <w:sz w:val="20"/>
        </w:rPr>
        <w:t xml:space="preserve">Предлагам на </w:t>
      </w:r>
      <w:r w:rsidRPr="00781BC8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“МНОГОПРОФИЛНА БОЛНИЦА ЗА АКТИВНО ЛЕЧЕНИЕ…………..” </w:t>
      </w:r>
      <w:r>
        <w:rPr>
          <w:sz w:val="20"/>
        </w:rPr>
        <w:t>да бъде разрешено:</w:t>
      </w:r>
    </w:p>
    <w:p w:rsidR="00781BC8" w:rsidRPr="00C25C26" w:rsidRDefault="00781BC8" w:rsidP="00781BC8">
      <w:pPr>
        <w:ind w:right="28" w:firstLine="851"/>
        <w:jc w:val="both"/>
        <w:rPr>
          <w:sz w:val="20"/>
        </w:rPr>
      </w:pPr>
    </w:p>
    <w:p w:rsidR="00781BC8" w:rsidRPr="003762A3" w:rsidRDefault="00781BC8" w:rsidP="00781BC8">
      <w:pPr>
        <w:ind w:right="28" w:firstLine="851"/>
        <w:jc w:val="both"/>
        <w:rPr>
          <w:sz w:val="20"/>
        </w:rPr>
      </w:pPr>
      <w:r w:rsidRPr="003762A3">
        <w:rPr>
          <w:b/>
          <w:sz w:val="20"/>
          <w:u w:val="single"/>
        </w:rPr>
        <w:t>да осъществява следните дейности</w:t>
      </w:r>
      <w:r w:rsidRPr="003762A3">
        <w:rPr>
          <w:sz w:val="20"/>
        </w:rPr>
        <w:t>: /вписват се тези дейности от т.1 до т.</w:t>
      </w:r>
      <w:r w:rsidRPr="00955462">
        <w:rPr>
          <w:sz w:val="20"/>
          <w:lang w:val="ru-RU"/>
        </w:rPr>
        <w:t>8</w:t>
      </w:r>
      <w:r w:rsidRPr="003762A3">
        <w:rPr>
          <w:sz w:val="20"/>
        </w:rPr>
        <w:t>,  по които болницата извършва дейност и това е отразено в правилника, проверено</w:t>
      </w:r>
      <w:r>
        <w:rPr>
          <w:sz w:val="20"/>
        </w:rPr>
        <w:t xml:space="preserve"> е</w:t>
      </w:r>
      <w:r w:rsidRPr="003762A3">
        <w:rPr>
          <w:sz w:val="20"/>
        </w:rPr>
        <w:t xml:space="preserve"> и е представен необходимия </w:t>
      </w:r>
      <w:proofErr w:type="spellStart"/>
      <w:r w:rsidRPr="003762A3">
        <w:rPr>
          <w:sz w:val="20"/>
        </w:rPr>
        <w:t>доказателствен</w:t>
      </w:r>
      <w:proofErr w:type="spellEnd"/>
      <w:r w:rsidRPr="003762A3">
        <w:rPr>
          <w:sz w:val="20"/>
        </w:rPr>
        <w:t xml:space="preserve"> материал в документи/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 xml:space="preserve">1.диагностика и лечение на заболявания, когато лечебната цел не може да се постигне в условията на </w:t>
      </w:r>
      <w:proofErr w:type="spellStart"/>
      <w:r w:rsidRPr="003762A3">
        <w:rPr>
          <w:sz w:val="20"/>
          <w:szCs w:val="20"/>
        </w:rPr>
        <w:t>извънболнична</w:t>
      </w:r>
      <w:proofErr w:type="spellEnd"/>
      <w:r w:rsidRPr="003762A3">
        <w:rPr>
          <w:sz w:val="20"/>
          <w:szCs w:val="20"/>
        </w:rPr>
        <w:t xml:space="preserve"> помощ;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2. родилна помощ;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3. рехабилитация;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 xml:space="preserve">4. диагностика и консултации, поискани от лекар или лекар по </w:t>
      </w:r>
      <w:proofErr w:type="spellStart"/>
      <w:r w:rsidRPr="003762A3">
        <w:rPr>
          <w:sz w:val="20"/>
          <w:szCs w:val="20"/>
        </w:rPr>
        <w:t>дентална</w:t>
      </w:r>
      <w:proofErr w:type="spellEnd"/>
      <w:r w:rsidRPr="003762A3">
        <w:rPr>
          <w:sz w:val="20"/>
          <w:szCs w:val="20"/>
        </w:rPr>
        <w:t xml:space="preserve"> медицина от други лечебни заведения;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4а. трансплантация на органи, тъкани и клетки;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4б. вземане, съхраняване, снабдяване с кръв и кръвни съставки, трансфузионен надзор;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4в. диспансеризация;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5.   медико-козметични услуги;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6. клинични изпитвания на лекарства и медицинска апаратура съгласно действащото в страната законодателство;</w:t>
      </w:r>
    </w:p>
    <w:p w:rsidR="00781BC8" w:rsidRDefault="00781BC8" w:rsidP="00781BC8">
      <w:pPr>
        <w:ind w:right="28" w:firstLine="851"/>
        <w:jc w:val="both"/>
        <w:rPr>
          <w:sz w:val="20"/>
          <w:szCs w:val="20"/>
        </w:rPr>
      </w:pPr>
      <w:r w:rsidRPr="003762A3">
        <w:rPr>
          <w:sz w:val="20"/>
          <w:szCs w:val="20"/>
        </w:rPr>
        <w:t>7.   учебна и научна дейност.</w:t>
      </w:r>
    </w:p>
    <w:p w:rsidR="00781BC8" w:rsidRPr="00E25183" w:rsidRDefault="00781BC8" w:rsidP="00781BC8">
      <w:pPr>
        <w:ind w:right="28" w:firstLine="851"/>
        <w:jc w:val="both"/>
        <w:rPr>
          <w:sz w:val="20"/>
          <w:szCs w:val="20"/>
        </w:rPr>
      </w:pPr>
      <w:r w:rsidRPr="00E25183">
        <w:rPr>
          <w:sz w:val="20"/>
          <w:szCs w:val="20"/>
        </w:rPr>
        <w:t xml:space="preserve">8. </w:t>
      </w:r>
      <w:proofErr w:type="spellStart"/>
      <w:r w:rsidRPr="00E25183">
        <w:rPr>
          <w:sz w:val="20"/>
          <w:szCs w:val="20"/>
        </w:rPr>
        <w:t>асистирана</w:t>
      </w:r>
      <w:proofErr w:type="spellEnd"/>
      <w:r w:rsidRPr="00E25183">
        <w:rPr>
          <w:sz w:val="20"/>
          <w:szCs w:val="20"/>
        </w:rPr>
        <w:t xml:space="preserve"> репродукция</w:t>
      </w: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</w:p>
    <w:p w:rsidR="00781BC8" w:rsidRPr="003762A3" w:rsidRDefault="00781BC8" w:rsidP="00781BC8">
      <w:pPr>
        <w:ind w:right="28" w:firstLine="851"/>
        <w:jc w:val="both"/>
        <w:rPr>
          <w:sz w:val="20"/>
          <w:szCs w:val="20"/>
        </w:rPr>
      </w:pPr>
    </w:p>
    <w:p w:rsidR="00781BC8" w:rsidRPr="003762A3" w:rsidRDefault="00781BC8" w:rsidP="00781BC8">
      <w:pPr>
        <w:tabs>
          <w:tab w:val="right" w:pos="9360"/>
        </w:tabs>
        <w:ind w:right="28" w:firstLine="851"/>
        <w:jc w:val="both"/>
        <w:rPr>
          <w:b/>
          <w:sz w:val="20"/>
          <w:u w:val="single"/>
        </w:rPr>
      </w:pPr>
      <w:r w:rsidRPr="003762A3">
        <w:rPr>
          <w:b/>
          <w:sz w:val="20"/>
          <w:u w:val="single"/>
        </w:rPr>
        <w:t>по следните медицински специалности:</w:t>
      </w:r>
    </w:p>
    <w:p w:rsidR="00781BC8" w:rsidRPr="003762A3" w:rsidRDefault="00781BC8" w:rsidP="00781BC8">
      <w:pPr>
        <w:tabs>
          <w:tab w:val="num" w:pos="1080"/>
          <w:tab w:val="right" w:pos="9360"/>
        </w:tabs>
        <w:ind w:right="28" w:firstLine="851"/>
        <w:jc w:val="both"/>
        <w:rPr>
          <w:sz w:val="20"/>
        </w:rPr>
      </w:pPr>
      <w:r w:rsidRPr="003762A3">
        <w:rPr>
          <w:sz w:val="20"/>
        </w:rPr>
        <w:t>1. …………………………….</w:t>
      </w:r>
    </w:p>
    <w:p w:rsidR="00781BC8" w:rsidRPr="003762A3" w:rsidRDefault="00781BC8" w:rsidP="00781BC8">
      <w:pPr>
        <w:tabs>
          <w:tab w:val="num" w:pos="1080"/>
          <w:tab w:val="right" w:pos="9360"/>
        </w:tabs>
        <w:ind w:right="28" w:firstLine="851"/>
        <w:jc w:val="both"/>
        <w:rPr>
          <w:sz w:val="20"/>
        </w:rPr>
      </w:pPr>
      <w:r w:rsidRPr="003762A3">
        <w:rPr>
          <w:sz w:val="20"/>
        </w:rPr>
        <w:t>2. ……………………………..</w:t>
      </w:r>
    </w:p>
    <w:p w:rsidR="00781BC8" w:rsidRDefault="00781BC8" w:rsidP="00781BC8">
      <w:pPr>
        <w:tabs>
          <w:tab w:val="right" w:pos="9360"/>
        </w:tabs>
        <w:ind w:right="28" w:firstLine="851"/>
        <w:jc w:val="both"/>
        <w:rPr>
          <w:sz w:val="20"/>
          <w:szCs w:val="20"/>
        </w:rPr>
      </w:pPr>
    </w:p>
    <w:p w:rsidR="00781BC8" w:rsidRPr="00E25183" w:rsidRDefault="00781BC8" w:rsidP="00781BC8">
      <w:pPr>
        <w:tabs>
          <w:tab w:val="right" w:pos="9360"/>
        </w:tabs>
        <w:ind w:right="28" w:firstLine="851"/>
        <w:jc w:val="both"/>
        <w:rPr>
          <w:sz w:val="20"/>
          <w:szCs w:val="20"/>
        </w:rPr>
      </w:pPr>
    </w:p>
    <w:p w:rsidR="00781BC8" w:rsidRPr="00E25183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  <w:szCs w:val="20"/>
          <w:u w:val="single"/>
        </w:rPr>
      </w:pPr>
      <w:r w:rsidRPr="00E25183">
        <w:rPr>
          <w:b/>
          <w:sz w:val="20"/>
          <w:szCs w:val="20"/>
          <w:u w:val="single"/>
        </w:rPr>
        <w:t>Лечебната дейност може да се осъществява в следните клиники, отделения и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клинико-диагностични</w:t>
      </w:r>
      <w:proofErr w:type="spellEnd"/>
      <w:r>
        <w:rPr>
          <w:b/>
          <w:sz w:val="20"/>
          <w:szCs w:val="20"/>
          <w:u w:val="single"/>
        </w:rPr>
        <w:t xml:space="preserve"> структури</w:t>
      </w:r>
      <w:r w:rsidRPr="00E25183">
        <w:rPr>
          <w:b/>
          <w:sz w:val="20"/>
          <w:szCs w:val="20"/>
          <w:u w:val="single"/>
        </w:rPr>
        <w:t xml:space="preserve"> с нива на компетентност</w:t>
      </w:r>
      <w:r>
        <w:rPr>
          <w:b/>
          <w:sz w:val="20"/>
          <w:szCs w:val="20"/>
          <w:u w:val="single"/>
        </w:rPr>
        <w:t xml:space="preserve"> и по специалности</w:t>
      </w:r>
      <w:r w:rsidRPr="00E25183">
        <w:rPr>
          <w:b/>
          <w:sz w:val="20"/>
          <w:szCs w:val="20"/>
          <w:u w:val="single"/>
        </w:rPr>
        <w:t>, както следва:</w:t>
      </w:r>
    </w:p>
    <w:p w:rsidR="00781BC8" w:rsidRPr="00E25183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  <w:szCs w:val="20"/>
        </w:rPr>
      </w:pPr>
    </w:p>
    <w:p w:rsidR="00781BC8" w:rsidRPr="003762A3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</w:rPr>
      </w:pPr>
      <w:r w:rsidRPr="003762A3">
        <w:rPr>
          <w:b/>
          <w:sz w:val="20"/>
        </w:rPr>
        <w:lastRenderedPageBreak/>
        <w:t>Клиники и/или отделения с легла:</w:t>
      </w:r>
    </w:p>
    <w:p w:rsidR="00781BC8" w:rsidRPr="003762A3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</w:rPr>
      </w:pP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DF75D5">
        <w:rPr>
          <w:sz w:val="20"/>
        </w:rPr>
        <w:t>1</w:t>
      </w:r>
      <w:r w:rsidRPr="003762A3">
        <w:rPr>
          <w:sz w:val="20"/>
        </w:rPr>
        <w:t xml:space="preserve">. ……………………. – </w:t>
      </w:r>
      <w:r>
        <w:rPr>
          <w:sz w:val="20"/>
        </w:rPr>
        <w:t xml:space="preserve">с …….. </w:t>
      </w:r>
      <w:r w:rsidRPr="003762A3">
        <w:rPr>
          <w:sz w:val="20"/>
        </w:rPr>
        <w:t>ниво на компетентност в съответствие с утвърдения медицински стандарт по ……….…</w:t>
      </w:r>
      <w:r>
        <w:rPr>
          <w:sz w:val="20"/>
        </w:rPr>
        <w:t>…………………………………………………………………………………………………………………………………...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1а. в клиниката/отделението се осъществява дейност и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1б. в клиниката/отделението се осъществява дейност и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3762A3">
        <w:rPr>
          <w:sz w:val="20"/>
        </w:rPr>
        <w:t>2. ………………</w:t>
      </w:r>
      <w:r>
        <w:rPr>
          <w:sz w:val="20"/>
        </w:rPr>
        <w:t>…</w:t>
      </w:r>
      <w:r w:rsidRPr="003762A3">
        <w:rPr>
          <w:sz w:val="20"/>
        </w:rPr>
        <w:t xml:space="preserve">…. – </w:t>
      </w:r>
      <w:r>
        <w:rPr>
          <w:sz w:val="20"/>
        </w:rPr>
        <w:t xml:space="preserve">с …….. </w:t>
      </w:r>
      <w:r w:rsidRPr="003762A3">
        <w:rPr>
          <w:sz w:val="20"/>
        </w:rPr>
        <w:t>ниво на компетентност в съответствие с утвърдения медицински стандарт по ……….…</w:t>
      </w:r>
      <w:r>
        <w:rPr>
          <w:sz w:val="20"/>
        </w:rPr>
        <w:t>…………………………………………………………………………………………………………………………………...</w:t>
      </w: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2а. в клиниката/отделението се осъществява дейност и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2б. в клиниката/отделението се осъществява дейност и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Default="00781BC8" w:rsidP="00781BC8">
      <w:pPr>
        <w:tabs>
          <w:tab w:val="left" w:pos="1701"/>
          <w:tab w:val="right" w:pos="9360"/>
        </w:tabs>
        <w:jc w:val="both"/>
        <w:rPr>
          <w:i/>
          <w:sz w:val="20"/>
          <w:szCs w:val="20"/>
        </w:rPr>
      </w:pPr>
    </w:p>
    <w:p w:rsidR="00781BC8" w:rsidRPr="009216D0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i/>
          <w:sz w:val="20"/>
          <w:szCs w:val="20"/>
        </w:rPr>
      </w:pPr>
      <w:r w:rsidRPr="003A4FB9">
        <w:rPr>
          <w:b/>
          <w:i/>
          <w:sz w:val="20"/>
          <w:szCs w:val="20"/>
        </w:rPr>
        <w:t>*Забележка:</w:t>
      </w:r>
      <w:r w:rsidRPr="009216D0">
        <w:rPr>
          <w:i/>
          <w:sz w:val="20"/>
          <w:szCs w:val="20"/>
        </w:rPr>
        <w:t xml:space="preserve"> Когато</w:t>
      </w:r>
      <w:r>
        <w:rPr>
          <w:i/>
          <w:sz w:val="20"/>
          <w:szCs w:val="20"/>
        </w:rPr>
        <w:t xml:space="preserve"> съгласно приложимите медицински стандарти </w:t>
      </w:r>
      <w:r w:rsidRPr="009216D0">
        <w:rPr>
          <w:i/>
          <w:sz w:val="20"/>
          <w:szCs w:val="20"/>
        </w:rPr>
        <w:t>в клиника</w:t>
      </w:r>
      <w:r>
        <w:rPr>
          <w:i/>
          <w:sz w:val="20"/>
          <w:szCs w:val="20"/>
        </w:rPr>
        <w:t>та</w:t>
      </w:r>
      <w:r w:rsidRPr="009216D0">
        <w:rPr>
          <w:i/>
          <w:sz w:val="20"/>
          <w:szCs w:val="20"/>
        </w:rPr>
        <w:t>/</w:t>
      </w:r>
      <w:r w:rsidRPr="00955462">
        <w:rPr>
          <w:i/>
          <w:sz w:val="20"/>
          <w:szCs w:val="20"/>
          <w:lang w:val="ru-RU"/>
        </w:rPr>
        <w:t>отделение</w:t>
      </w:r>
      <w:r>
        <w:rPr>
          <w:i/>
          <w:sz w:val="20"/>
          <w:szCs w:val="20"/>
        </w:rPr>
        <w:t>то</w:t>
      </w:r>
      <w:r w:rsidRPr="00955462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</w:rPr>
        <w:t xml:space="preserve">е допустимо </w:t>
      </w:r>
      <w:proofErr w:type="spellStart"/>
      <w:r w:rsidRPr="00955462">
        <w:rPr>
          <w:i/>
          <w:sz w:val="20"/>
          <w:szCs w:val="20"/>
          <w:lang w:val="ru-RU"/>
        </w:rPr>
        <w:t>извършва</w:t>
      </w:r>
      <w:proofErr w:type="spellEnd"/>
      <w:r>
        <w:rPr>
          <w:i/>
          <w:sz w:val="20"/>
          <w:szCs w:val="20"/>
        </w:rPr>
        <w:t xml:space="preserve">нето и на </w:t>
      </w:r>
      <w:proofErr w:type="spellStart"/>
      <w:r w:rsidRPr="00955462">
        <w:rPr>
          <w:i/>
          <w:sz w:val="20"/>
          <w:szCs w:val="20"/>
          <w:lang w:val="ru-RU"/>
        </w:rPr>
        <w:t>диагностично-лечебни</w:t>
      </w:r>
      <w:proofErr w:type="spellEnd"/>
      <w:r w:rsidRPr="00955462">
        <w:rPr>
          <w:i/>
          <w:sz w:val="20"/>
          <w:szCs w:val="20"/>
          <w:lang w:val="ru-RU"/>
        </w:rPr>
        <w:t xml:space="preserve"> </w:t>
      </w:r>
      <w:proofErr w:type="spellStart"/>
      <w:r w:rsidRPr="00955462">
        <w:rPr>
          <w:i/>
          <w:sz w:val="20"/>
          <w:szCs w:val="20"/>
          <w:lang w:val="ru-RU"/>
        </w:rPr>
        <w:t>дейности</w:t>
      </w:r>
      <w:proofErr w:type="spellEnd"/>
      <w:r w:rsidRPr="00955462">
        <w:rPr>
          <w:i/>
          <w:sz w:val="20"/>
          <w:szCs w:val="20"/>
          <w:lang w:val="ru-RU"/>
        </w:rPr>
        <w:t xml:space="preserve"> от </w:t>
      </w:r>
      <w:r>
        <w:rPr>
          <w:i/>
          <w:sz w:val="20"/>
          <w:szCs w:val="20"/>
        </w:rPr>
        <w:t xml:space="preserve">други </w:t>
      </w:r>
      <w:proofErr w:type="spellStart"/>
      <w:r w:rsidRPr="00955462">
        <w:rPr>
          <w:i/>
          <w:sz w:val="20"/>
          <w:szCs w:val="20"/>
          <w:lang w:val="ru-RU"/>
        </w:rPr>
        <w:t>специалност</w:t>
      </w:r>
      <w:proofErr w:type="spellEnd"/>
      <w:r w:rsidRPr="009216D0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, тези специалности се изброяват, съответно посочват се обособените за осъществяването им структури (ако има такива), като се отбелязва и съответстващото им</w:t>
      </w:r>
      <w:r w:rsidRPr="009216D0">
        <w:rPr>
          <w:i/>
          <w:sz w:val="20"/>
          <w:szCs w:val="20"/>
        </w:rPr>
        <w:t xml:space="preserve"> ниво на компетентност,</w:t>
      </w:r>
      <w:r>
        <w:rPr>
          <w:i/>
          <w:sz w:val="20"/>
          <w:szCs w:val="20"/>
        </w:rPr>
        <w:t xml:space="preserve"> определено в изпълнение на</w:t>
      </w:r>
      <w:r w:rsidRPr="009216D0">
        <w:rPr>
          <w:i/>
          <w:sz w:val="20"/>
          <w:szCs w:val="20"/>
        </w:rPr>
        <w:t xml:space="preserve"> всеки от </w:t>
      </w:r>
      <w:r>
        <w:rPr>
          <w:i/>
          <w:sz w:val="20"/>
          <w:szCs w:val="20"/>
        </w:rPr>
        <w:t>приложимите</w:t>
      </w:r>
      <w:r w:rsidRPr="009216D0">
        <w:rPr>
          <w:i/>
          <w:sz w:val="20"/>
          <w:szCs w:val="20"/>
        </w:rPr>
        <w:t xml:space="preserve"> стандарти.</w:t>
      </w:r>
    </w:p>
    <w:p w:rsidR="00781BC8" w:rsidRDefault="00781BC8" w:rsidP="00781BC8">
      <w:pPr>
        <w:tabs>
          <w:tab w:val="left" w:pos="1701"/>
          <w:tab w:val="right" w:pos="9360"/>
        </w:tabs>
        <w:jc w:val="both"/>
        <w:rPr>
          <w:i/>
          <w:sz w:val="20"/>
          <w:szCs w:val="20"/>
        </w:rPr>
      </w:pPr>
    </w:p>
    <w:p w:rsidR="00781BC8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</w:rPr>
      </w:pPr>
    </w:p>
    <w:p w:rsidR="00781BC8" w:rsidRPr="003762A3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</w:rPr>
      </w:pPr>
      <w:r w:rsidRPr="003762A3">
        <w:rPr>
          <w:b/>
          <w:sz w:val="20"/>
        </w:rPr>
        <w:t>Клиники и/или отделения без легла:</w:t>
      </w:r>
    </w:p>
    <w:p w:rsidR="00781BC8" w:rsidRPr="003762A3" w:rsidRDefault="00781BC8" w:rsidP="00781BC8">
      <w:pPr>
        <w:tabs>
          <w:tab w:val="right" w:pos="9360"/>
        </w:tabs>
        <w:ind w:right="220" w:firstLine="851"/>
        <w:jc w:val="both"/>
        <w:rPr>
          <w:b/>
          <w:sz w:val="20"/>
        </w:rPr>
      </w:pP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3762A3">
        <w:rPr>
          <w:sz w:val="20"/>
        </w:rPr>
        <w:t>1. ………………………. –</w:t>
      </w:r>
      <w:r>
        <w:rPr>
          <w:sz w:val="20"/>
        </w:rPr>
        <w:t xml:space="preserve"> с ……</w:t>
      </w:r>
      <w:r w:rsidRPr="003762A3">
        <w:rPr>
          <w:sz w:val="20"/>
        </w:rPr>
        <w:t xml:space="preserve"> ниво на компетентност в съответствие с утвърдения медицински стандарт по ……….…</w:t>
      </w:r>
      <w:r>
        <w:rPr>
          <w:sz w:val="20"/>
        </w:rPr>
        <w:t>…………………………………………………………………………………………………………………………………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1а. в клиниката/отделението се осъществява дейност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1б. в клиниката/отделението се осъществява дейност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Pr="003762A3" w:rsidRDefault="00781BC8" w:rsidP="00781BC8">
      <w:pPr>
        <w:tabs>
          <w:tab w:val="left" w:pos="1701"/>
          <w:tab w:val="right" w:pos="9360"/>
        </w:tabs>
        <w:jc w:val="both"/>
        <w:rPr>
          <w:sz w:val="20"/>
        </w:rPr>
      </w:pP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3762A3">
        <w:rPr>
          <w:sz w:val="20"/>
        </w:rPr>
        <w:lastRenderedPageBreak/>
        <w:t>2. ………………………. –</w:t>
      </w:r>
      <w:r>
        <w:rPr>
          <w:sz w:val="20"/>
        </w:rPr>
        <w:t xml:space="preserve"> с ……</w:t>
      </w:r>
      <w:r w:rsidRPr="003762A3">
        <w:rPr>
          <w:sz w:val="20"/>
        </w:rPr>
        <w:t xml:space="preserve"> ниво на компетентност в съответствие с утвърдения медицински стандарт по ……….…</w:t>
      </w: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2а. в клиниката/отделението се осъществява дейност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</w:p>
    <w:p w:rsidR="00781BC8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>
        <w:rPr>
          <w:sz w:val="20"/>
        </w:rPr>
        <w:tab/>
        <w:t>2б. в клиниката/отделението се осъществява дейност по медицинската специалност …………../или е създадена структура …………………./, отговаряща на ……… ниво на компетентност в изпълнение на медицинския стандарт по ………………..........................................................................................................................................................................................</w:t>
      </w:r>
    </w:p>
    <w:p w:rsidR="00781BC8" w:rsidRDefault="00781BC8" w:rsidP="00781BC8">
      <w:pPr>
        <w:tabs>
          <w:tab w:val="left" w:pos="1701"/>
          <w:tab w:val="right" w:pos="9360"/>
        </w:tabs>
        <w:jc w:val="both"/>
        <w:rPr>
          <w:i/>
          <w:sz w:val="20"/>
          <w:szCs w:val="20"/>
        </w:rPr>
      </w:pPr>
    </w:p>
    <w:p w:rsidR="00781BC8" w:rsidRPr="009216D0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i/>
          <w:sz w:val="20"/>
          <w:szCs w:val="20"/>
        </w:rPr>
      </w:pPr>
      <w:r w:rsidRPr="003A4FB9">
        <w:rPr>
          <w:b/>
          <w:i/>
          <w:sz w:val="20"/>
          <w:szCs w:val="20"/>
        </w:rPr>
        <w:t>*Забележка:</w:t>
      </w:r>
      <w:r w:rsidRPr="009216D0">
        <w:rPr>
          <w:i/>
          <w:sz w:val="20"/>
          <w:szCs w:val="20"/>
        </w:rPr>
        <w:t xml:space="preserve"> Когато</w:t>
      </w:r>
      <w:r>
        <w:rPr>
          <w:i/>
          <w:sz w:val="20"/>
          <w:szCs w:val="20"/>
        </w:rPr>
        <w:t xml:space="preserve"> съгласно приложимите медицински стандарти </w:t>
      </w:r>
      <w:r w:rsidRPr="009216D0">
        <w:rPr>
          <w:i/>
          <w:sz w:val="20"/>
          <w:szCs w:val="20"/>
        </w:rPr>
        <w:t>в клиника</w:t>
      </w:r>
      <w:r>
        <w:rPr>
          <w:i/>
          <w:sz w:val="20"/>
          <w:szCs w:val="20"/>
        </w:rPr>
        <w:t>та</w:t>
      </w:r>
      <w:r w:rsidRPr="009216D0">
        <w:rPr>
          <w:i/>
          <w:sz w:val="20"/>
          <w:szCs w:val="20"/>
        </w:rPr>
        <w:t>/</w:t>
      </w:r>
      <w:r w:rsidRPr="00955462">
        <w:rPr>
          <w:i/>
          <w:sz w:val="20"/>
          <w:szCs w:val="20"/>
          <w:lang w:val="ru-RU"/>
        </w:rPr>
        <w:t>отделение</w:t>
      </w:r>
      <w:r>
        <w:rPr>
          <w:i/>
          <w:sz w:val="20"/>
          <w:szCs w:val="20"/>
        </w:rPr>
        <w:t>то</w:t>
      </w:r>
      <w:r w:rsidRPr="00955462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</w:rPr>
        <w:t xml:space="preserve">е допустимо </w:t>
      </w:r>
      <w:proofErr w:type="spellStart"/>
      <w:r w:rsidRPr="00955462">
        <w:rPr>
          <w:i/>
          <w:sz w:val="20"/>
          <w:szCs w:val="20"/>
          <w:lang w:val="ru-RU"/>
        </w:rPr>
        <w:t>извършва</w:t>
      </w:r>
      <w:proofErr w:type="spellEnd"/>
      <w:r>
        <w:rPr>
          <w:i/>
          <w:sz w:val="20"/>
          <w:szCs w:val="20"/>
        </w:rPr>
        <w:t xml:space="preserve">нето и на </w:t>
      </w:r>
      <w:proofErr w:type="spellStart"/>
      <w:r w:rsidRPr="00955462">
        <w:rPr>
          <w:i/>
          <w:sz w:val="20"/>
          <w:szCs w:val="20"/>
          <w:lang w:val="ru-RU"/>
        </w:rPr>
        <w:t>диагностично-лечебни</w:t>
      </w:r>
      <w:proofErr w:type="spellEnd"/>
      <w:r w:rsidRPr="00955462">
        <w:rPr>
          <w:i/>
          <w:sz w:val="20"/>
          <w:szCs w:val="20"/>
          <w:lang w:val="ru-RU"/>
        </w:rPr>
        <w:t xml:space="preserve"> </w:t>
      </w:r>
      <w:proofErr w:type="spellStart"/>
      <w:r w:rsidRPr="00955462">
        <w:rPr>
          <w:i/>
          <w:sz w:val="20"/>
          <w:szCs w:val="20"/>
          <w:lang w:val="ru-RU"/>
        </w:rPr>
        <w:t>дейности</w:t>
      </w:r>
      <w:proofErr w:type="spellEnd"/>
      <w:r w:rsidRPr="00955462">
        <w:rPr>
          <w:i/>
          <w:sz w:val="20"/>
          <w:szCs w:val="20"/>
          <w:lang w:val="ru-RU"/>
        </w:rPr>
        <w:t xml:space="preserve"> от </w:t>
      </w:r>
      <w:r>
        <w:rPr>
          <w:i/>
          <w:sz w:val="20"/>
          <w:szCs w:val="20"/>
        </w:rPr>
        <w:t xml:space="preserve">други </w:t>
      </w:r>
      <w:proofErr w:type="spellStart"/>
      <w:r w:rsidRPr="00955462">
        <w:rPr>
          <w:i/>
          <w:sz w:val="20"/>
          <w:szCs w:val="20"/>
          <w:lang w:val="ru-RU"/>
        </w:rPr>
        <w:t>специалност</w:t>
      </w:r>
      <w:proofErr w:type="spellEnd"/>
      <w:r w:rsidRPr="009216D0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, тези специалности се изброяват, съответно посочват се обособените за осъществяването им структури (ако има такива), като се посочва и съответстващото им</w:t>
      </w:r>
      <w:r w:rsidRPr="009216D0">
        <w:rPr>
          <w:i/>
          <w:sz w:val="20"/>
          <w:szCs w:val="20"/>
        </w:rPr>
        <w:t xml:space="preserve"> ниво на компетентност,</w:t>
      </w:r>
      <w:r>
        <w:rPr>
          <w:i/>
          <w:sz w:val="20"/>
          <w:szCs w:val="20"/>
        </w:rPr>
        <w:t xml:space="preserve"> определено в изпълнение на</w:t>
      </w:r>
      <w:r w:rsidRPr="009216D0">
        <w:rPr>
          <w:i/>
          <w:sz w:val="20"/>
          <w:szCs w:val="20"/>
        </w:rPr>
        <w:t xml:space="preserve"> всеки от </w:t>
      </w:r>
      <w:r>
        <w:rPr>
          <w:i/>
          <w:sz w:val="20"/>
          <w:szCs w:val="20"/>
        </w:rPr>
        <w:t>приложимите</w:t>
      </w:r>
      <w:r w:rsidRPr="009216D0">
        <w:rPr>
          <w:i/>
          <w:sz w:val="20"/>
          <w:szCs w:val="20"/>
        </w:rPr>
        <w:t xml:space="preserve"> стандарти.</w:t>
      </w:r>
    </w:p>
    <w:p w:rsidR="00781BC8" w:rsidRDefault="00781BC8" w:rsidP="00781BC8">
      <w:pPr>
        <w:tabs>
          <w:tab w:val="right" w:pos="9360"/>
        </w:tabs>
        <w:ind w:right="210"/>
        <w:jc w:val="both"/>
        <w:rPr>
          <w:sz w:val="20"/>
        </w:rPr>
      </w:pPr>
    </w:p>
    <w:p w:rsidR="00781BC8" w:rsidRPr="003762A3" w:rsidRDefault="00781BC8" w:rsidP="00781BC8">
      <w:pPr>
        <w:tabs>
          <w:tab w:val="right" w:pos="9360"/>
        </w:tabs>
        <w:ind w:right="210" w:firstLine="851"/>
        <w:jc w:val="both"/>
        <w:rPr>
          <w:sz w:val="20"/>
        </w:rPr>
      </w:pPr>
    </w:p>
    <w:p w:rsidR="00781BC8" w:rsidRPr="003762A3" w:rsidRDefault="00781BC8" w:rsidP="00781BC8">
      <w:pPr>
        <w:tabs>
          <w:tab w:val="right" w:pos="9360"/>
        </w:tabs>
        <w:ind w:right="210" w:firstLine="851"/>
        <w:jc w:val="both"/>
        <w:rPr>
          <w:b/>
          <w:sz w:val="20"/>
        </w:rPr>
      </w:pPr>
      <w:proofErr w:type="spellStart"/>
      <w:r w:rsidRPr="003762A3">
        <w:rPr>
          <w:b/>
          <w:sz w:val="20"/>
        </w:rPr>
        <w:t>Клинико-диагностични</w:t>
      </w:r>
      <w:proofErr w:type="spellEnd"/>
      <w:r w:rsidRPr="003762A3">
        <w:rPr>
          <w:b/>
          <w:sz w:val="20"/>
        </w:rPr>
        <w:t xml:space="preserve"> структури</w:t>
      </w:r>
      <w:r w:rsidRPr="00955462">
        <w:rPr>
          <w:b/>
          <w:sz w:val="20"/>
          <w:lang w:val="ru-RU"/>
        </w:rPr>
        <w:t xml:space="preserve"> /</w:t>
      </w:r>
      <w:r>
        <w:rPr>
          <w:b/>
          <w:sz w:val="20"/>
        </w:rPr>
        <w:t>лаборатории/</w:t>
      </w:r>
      <w:r w:rsidRPr="003762A3">
        <w:rPr>
          <w:b/>
          <w:sz w:val="20"/>
        </w:rPr>
        <w:t xml:space="preserve">: </w:t>
      </w:r>
    </w:p>
    <w:p w:rsidR="00781BC8" w:rsidRPr="003762A3" w:rsidRDefault="00781BC8" w:rsidP="00781BC8">
      <w:pPr>
        <w:tabs>
          <w:tab w:val="right" w:pos="9360"/>
        </w:tabs>
        <w:ind w:right="210" w:firstLine="851"/>
        <w:jc w:val="both"/>
        <w:rPr>
          <w:b/>
          <w:sz w:val="20"/>
        </w:rPr>
      </w:pP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3762A3">
        <w:rPr>
          <w:sz w:val="20"/>
        </w:rPr>
        <w:t>1. ……………………. –</w:t>
      </w:r>
      <w:r>
        <w:rPr>
          <w:sz w:val="20"/>
        </w:rPr>
        <w:t xml:space="preserve"> с ……</w:t>
      </w:r>
      <w:r w:rsidRPr="003762A3">
        <w:rPr>
          <w:sz w:val="20"/>
        </w:rPr>
        <w:t xml:space="preserve"> ниво на компетентност в съответствие с утвърдения медицински стандарт по ……….…</w:t>
      </w:r>
      <w:r>
        <w:rPr>
          <w:sz w:val="20"/>
        </w:rPr>
        <w:t>…………………………………………………………………………………………………………………………………...</w:t>
      </w: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3762A3">
        <w:rPr>
          <w:sz w:val="20"/>
        </w:rPr>
        <w:t>2. ………………………. –</w:t>
      </w:r>
      <w:r>
        <w:rPr>
          <w:sz w:val="20"/>
        </w:rPr>
        <w:t xml:space="preserve"> с …….</w:t>
      </w:r>
      <w:r w:rsidRPr="003762A3">
        <w:rPr>
          <w:sz w:val="20"/>
        </w:rPr>
        <w:t xml:space="preserve"> ниво на компетентност в съответствие с утвърдения медицински стандарт по ……….…</w:t>
      </w:r>
      <w:r>
        <w:rPr>
          <w:sz w:val="20"/>
        </w:rPr>
        <w:t>…………………………………………………………………………………………………………………………………</w:t>
      </w:r>
    </w:p>
    <w:p w:rsidR="00781BC8" w:rsidRDefault="00781BC8" w:rsidP="00781BC8">
      <w:pPr>
        <w:tabs>
          <w:tab w:val="left" w:pos="1701"/>
          <w:tab w:val="right" w:pos="9360"/>
        </w:tabs>
        <w:jc w:val="both"/>
        <w:rPr>
          <w:i/>
          <w:sz w:val="20"/>
          <w:szCs w:val="20"/>
        </w:rPr>
      </w:pPr>
    </w:p>
    <w:p w:rsidR="00781BC8" w:rsidRDefault="00781BC8" w:rsidP="00781BC8">
      <w:pPr>
        <w:tabs>
          <w:tab w:val="right" w:pos="9360"/>
        </w:tabs>
        <w:ind w:right="210" w:firstLine="851"/>
        <w:jc w:val="both"/>
        <w:rPr>
          <w:sz w:val="20"/>
        </w:rPr>
      </w:pPr>
    </w:p>
    <w:p w:rsidR="00781BC8" w:rsidRPr="001E1A7C" w:rsidRDefault="00781BC8" w:rsidP="00781BC8">
      <w:pPr>
        <w:tabs>
          <w:tab w:val="right" w:pos="9360"/>
        </w:tabs>
        <w:ind w:right="210" w:firstLine="851"/>
        <w:jc w:val="both"/>
        <w:rPr>
          <w:b/>
          <w:sz w:val="20"/>
          <w:szCs w:val="20"/>
        </w:rPr>
      </w:pPr>
      <w:r w:rsidRPr="001E1A7C">
        <w:rPr>
          <w:b/>
          <w:sz w:val="20"/>
          <w:szCs w:val="20"/>
        </w:rPr>
        <w:t>К</w:t>
      </w:r>
      <w:proofErr w:type="spellStart"/>
      <w:r w:rsidRPr="00955462">
        <w:rPr>
          <w:b/>
          <w:sz w:val="20"/>
          <w:szCs w:val="20"/>
          <w:lang w:val="ru-RU"/>
        </w:rPr>
        <w:t>линики</w:t>
      </w:r>
      <w:proofErr w:type="spellEnd"/>
      <w:r w:rsidRPr="001E1A7C">
        <w:rPr>
          <w:b/>
          <w:sz w:val="20"/>
          <w:szCs w:val="20"/>
        </w:rPr>
        <w:t xml:space="preserve"> и/или</w:t>
      </w:r>
      <w:r w:rsidRPr="00955462">
        <w:rPr>
          <w:b/>
          <w:sz w:val="20"/>
          <w:szCs w:val="20"/>
          <w:lang w:val="ru-RU"/>
        </w:rPr>
        <w:t xml:space="preserve"> отделения за </w:t>
      </w:r>
      <w:proofErr w:type="spellStart"/>
      <w:r w:rsidRPr="00955462">
        <w:rPr>
          <w:b/>
          <w:sz w:val="20"/>
          <w:szCs w:val="20"/>
          <w:lang w:val="ru-RU"/>
        </w:rPr>
        <w:t>долекуване</w:t>
      </w:r>
      <w:proofErr w:type="spellEnd"/>
      <w:r w:rsidRPr="00955462">
        <w:rPr>
          <w:b/>
          <w:sz w:val="20"/>
          <w:szCs w:val="20"/>
          <w:lang w:val="ru-RU"/>
        </w:rPr>
        <w:t xml:space="preserve"> и </w:t>
      </w:r>
      <w:proofErr w:type="spellStart"/>
      <w:r w:rsidRPr="00955462">
        <w:rPr>
          <w:b/>
          <w:sz w:val="20"/>
          <w:szCs w:val="20"/>
          <w:lang w:val="ru-RU"/>
        </w:rPr>
        <w:t>продължително</w:t>
      </w:r>
      <w:proofErr w:type="spellEnd"/>
      <w:r w:rsidRPr="00955462">
        <w:rPr>
          <w:b/>
          <w:sz w:val="20"/>
          <w:szCs w:val="20"/>
          <w:lang w:val="ru-RU"/>
        </w:rPr>
        <w:t xml:space="preserve"> лечение или </w:t>
      </w:r>
      <w:proofErr w:type="spellStart"/>
      <w:r w:rsidRPr="00955462">
        <w:rPr>
          <w:b/>
          <w:sz w:val="20"/>
          <w:szCs w:val="20"/>
          <w:lang w:val="ru-RU"/>
        </w:rPr>
        <w:t>рехабилитация</w:t>
      </w:r>
      <w:proofErr w:type="spellEnd"/>
      <w:r w:rsidRPr="001E1A7C">
        <w:rPr>
          <w:b/>
          <w:sz w:val="20"/>
          <w:szCs w:val="20"/>
        </w:rPr>
        <w:t>:</w:t>
      </w:r>
    </w:p>
    <w:p w:rsidR="00781BC8" w:rsidRDefault="00781BC8" w:rsidP="00781BC8">
      <w:pPr>
        <w:tabs>
          <w:tab w:val="right" w:pos="9360"/>
        </w:tabs>
        <w:ind w:right="210" w:firstLine="851"/>
        <w:jc w:val="both"/>
        <w:rPr>
          <w:sz w:val="20"/>
        </w:rPr>
      </w:pPr>
    </w:p>
    <w:p w:rsidR="00781BC8" w:rsidRPr="003762A3" w:rsidRDefault="00781BC8" w:rsidP="00781BC8">
      <w:pPr>
        <w:tabs>
          <w:tab w:val="left" w:pos="1701"/>
          <w:tab w:val="right" w:pos="9360"/>
        </w:tabs>
        <w:ind w:firstLine="851"/>
        <w:jc w:val="both"/>
        <w:rPr>
          <w:sz w:val="20"/>
        </w:rPr>
      </w:pPr>
      <w:r w:rsidRPr="003762A3">
        <w:rPr>
          <w:sz w:val="20"/>
        </w:rPr>
        <w:t xml:space="preserve">1. ……………………. </w:t>
      </w:r>
    </w:p>
    <w:p w:rsidR="00781BC8" w:rsidRDefault="00781BC8" w:rsidP="00781BC8">
      <w:pPr>
        <w:tabs>
          <w:tab w:val="right" w:pos="9360"/>
        </w:tabs>
        <w:ind w:right="210" w:firstLine="851"/>
        <w:jc w:val="both"/>
        <w:rPr>
          <w:sz w:val="20"/>
        </w:rPr>
      </w:pPr>
      <w:r w:rsidRPr="003762A3">
        <w:rPr>
          <w:sz w:val="20"/>
        </w:rPr>
        <w:t>2. ……………………….</w:t>
      </w:r>
    </w:p>
    <w:p w:rsidR="00781BC8" w:rsidRDefault="00781BC8" w:rsidP="00781BC8">
      <w:pPr>
        <w:tabs>
          <w:tab w:val="right" w:pos="9360"/>
        </w:tabs>
        <w:ind w:right="210" w:firstLine="851"/>
        <w:jc w:val="both"/>
        <w:rPr>
          <w:sz w:val="20"/>
        </w:rPr>
      </w:pPr>
    </w:p>
    <w:p w:rsidR="00781BC8" w:rsidRDefault="00781BC8" w:rsidP="00781BC8">
      <w:pPr>
        <w:tabs>
          <w:tab w:val="right" w:pos="9360"/>
        </w:tabs>
        <w:ind w:right="210" w:firstLine="851"/>
        <w:jc w:val="both"/>
        <w:rPr>
          <w:sz w:val="20"/>
        </w:rPr>
      </w:pPr>
    </w:p>
    <w:p w:rsidR="00781BC8" w:rsidRPr="00E25183" w:rsidRDefault="00781BC8" w:rsidP="00781BC8">
      <w:pPr>
        <w:tabs>
          <w:tab w:val="right" w:pos="9360"/>
        </w:tabs>
        <w:ind w:left="360" w:right="210" w:firstLine="529"/>
        <w:jc w:val="both"/>
        <w:rPr>
          <w:b/>
          <w:sz w:val="20"/>
          <w:u w:val="single"/>
        </w:rPr>
      </w:pPr>
      <w:r w:rsidRPr="00E25183">
        <w:rPr>
          <w:b/>
          <w:sz w:val="20"/>
          <w:u w:val="single"/>
        </w:rPr>
        <w:t>Лечебната дейност :</w:t>
      </w:r>
    </w:p>
    <w:p w:rsidR="00781BC8" w:rsidRPr="00E25183" w:rsidRDefault="00781BC8" w:rsidP="00781BC8">
      <w:pPr>
        <w:tabs>
          <w:tab w:val="right" w:pos="9360"/>
        </w:tabs>
        <w:ind w:left="360" w:right="210" w:firstLine="529"/>
        <w:jc w:val="both"/>
        <w:rPr>
          <w:sz w:val="20"/>
        </w:rPr>
      </w:pPr>
      <w:r w:rsidRPr="00E25183">
        <w:rPr>
          <w:sz w:val="20"/>
        </w:rPr>
        <w:t>1. …..........................</w:t>
      </w:r>
      <w:r>
        <w:rPr>
          <w:sz w:val="20"/>
        </w:rPr>
        <w:t>..........</w:t>
      </w:r>
    </w:p>
    <w:p w:rsidR="00781BC8" w:rsidRPr="00E25183" w:rsidRDefault="00781BC8" w:rsidP="00781BC8">
      <w:pPr>
        <w:tabs>
          <w:tab w:val="right" w:pos="9360"/>
        </w:tabs>
        <w:ind w:left="360" w:right="210" w:firstLine="529"/>
        <w:jc w:val="both"/>
        <w:rPr>
          <w:sz w:val="20"/>
        </w:rPr>
      </w:pPr>
      <w:r w:rsidRPr="00E25183">
        <w:rPr>
          <w:sz w:val="20"/>
        </w:rPr>
        <w:t>2. ………………………</w:t>
      </w:r>
      <w:r>
        <w:rPr>
          <w:sz w:val="20"/>
        </w:rPr>
        <w:t>…</w:t>
      </w:r>
    </w:p>
    <w:p w:rsidR="00781BC8" w:rsidRPr="00E25183" w:rsidRDefault="00781BC8" w:rsidP="00781BC8">
      <w:pPr>
        <w:tabs>
          <w:tab w:val="right" w:pos="9360"/>
        </w:tabs>
        <w:ind w:left="360" w:right="210" w:firstLine="529"/>
        <w:jc w:val="both"/>
        <w:rPr>
          <w:sz w:val="20"/>
        </w:rPr>
      </w:pPr>
      <w:r w:rsidRPr="00E25183">
        <w:rPr>
          <w:sz w:val="20"/>
        </w:rPr>
        <w:t>3. ……………………</w:t>
      </w:r>
      <w:r>
        <w:rPr>
          <w:sz w:val="20"/>
        </w:rPr>
        <w:t>……</w:t>
      </w:r>
    </w:p>
    <w:p w:rsidR="00781BC8" w:rsidRPr="00E25183" w:rsidRDefault="00781BC8" w:rsidP="00781BC8">
      <w:pPr>
        <w:tabs>
          <w:tab w:val="right" w:pos="9360"/>
        </w:tabs>
        <w:ind w:left="360" w:right="210" w:firstLine="529"/>
        <w:jc w:val="both"/>
        <w:rPr>
          <w:b/>
          <w:sz w:val="20"/>
          <w:u w:val="single"/>
        </w:rPr>
      </w:pPr>
      <w:r w:rsidRPr="00E25183">
        <w:rPr>
          <w:b/>
          <w:sz w:val="20"/>
          <w:u w:val="single"/>
        </w:rPr>
        <w:t>е обезпечена по договор</w:t>
      </w:r>
    </w:p>
    <w:p w:rsidR="00781BC8" w:rsidRPr="003762A3" w:rsidRDefault="00781BC8" w:rsidP="00781BC8">
      <w:pPr>
        <w:tabs>
          <w:tab w:val="right" w:pos="9360"/>
        </w:tabs>
        <w:ind w:left="360" w:right="210" w:firstLine="529"/>
        <w:jc w:val="both"/>
        <w:rPr>
          <w:sz w:val="20"/>
        </w:rPr>
      </w:pPr>
    </w:p>
    <w:p w:rsidR="00781BC8" w:rsidRPr="00955462" w:rsidRDefault="00781BC8" w:rsidP="00781BC8">
      <w:pPr>
        <w:ind w:left="180" w:right="220" w:firstLine="528"/>
        <w:jc w:val="both"/>
        <w:rPr>
          <w:strike/>
          <w:sz w:val="20"/>
          <w:lang w:val="ru-RU"/>
        </w:rPr>
      </w:pPr>
    </w:p>
    <w:p w:rsidR="00781BC8" w:rsidRPr="003762A3" w:rsidRDefault="00781BC8" w:rsidP="00781BC8">
      <w:pPr>
        <w:ind w:left="180" w:right="220" w:firstLine="528"/>
        <w:jc w:val="both"/>
        <w:rPr>
          <w:sz w:val="20"/>
        </w:rPr>
      </w:pPr>
      <w:r w:rsidRPr="00781BC8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“МНОГОПРОФИЛНА БОЛНИЦА ЗА АКТИВНО ЛЕЧЕНИЕ…………..” </w:t>
      </w:r>
      <w:r w:rsidRPr="003762A3">
        <w:rPr>
          <w:sz w:val="20"/>
        </w:rPr>
        <w:t>осъществява дейността си на адрес: …………………………………………………</w:t>
      </w:r>
    </w:p>
    <w:p w:rsidR="00781BC8" w:rsidRDefault="00781BC8" w:rsidP="00781BC8">
      <w:pPr>
        <w:ind w:left="180" w:right="220" w:firstLine="528"/>
        <w:jc w:val="both"/>
        <w:rPr>
          <w:sz w:val="20"/>
        </w:rPr>
      </w:pPr>
    </w:p>
    <w:p w:rsidR="00781BC8" w:rsidRDefault="00781BC8" w:rsidP="00781BC8">
      <w:pPr>
        <w:ind w:left="180" w:right="220" w:firstLine="528"/>
        <w:jc w:val="both"/>
        <w:rPr>
          <w:sz w:val="20"/>
        </w:rPr>
      </w:pPr>
    </w:p>
    <w:p w:rsidR="00781BC8" w:rsidRDefault="00781BC8" w:rsidP="00781BC8">
      <w:pPr>
        <w:ind w:left="180" w:right="220" w:firstLine="528"/>
        <w:jc w:val="both"/>
        <w:rPr>
          <w:sz w:val="20"/>
        </w:rPr>
      </w:pPr>
    </w:p>
    <w:p w:rsidR="00781BC8" w:rsidRDefault="00781BC8" w:rsidP="00781BC8">
      <w:pPr>
        <w:ind w:left="180" w:right="220" w:firstLine="528"/>
        <w:jc w:val="both"/>
        <w:rPr>
          <w:sz w:val="20"/>
        </w:rPr>
      </w:pPr>
    </w:p>
    <w:p w:rsidR="00781BC8" w:rsidRPr="003762A3" w:rsidRDefault="00781BC8" w:rsidP="00781BC8">
      <w:pPr>
        <w:ind w:left="180" w:right="220" w:firstLine="528"/>
        <w:jc w:val="both"/>
        <w:rPr>
          <w:sz w:val="20"/>
        </w:rPr>
      </w:pPr>
    </w:p>
    <w:p w:rsidR="00781BC8" w:rsidRPr="003762A3" w:rsidRDefault="00781BC8" w:rsidP="00781BC8">
      <w:pPr>
        <w:pStyle w:val="Footer"/>
        <w:tabs>
          <w:tab w:val="clear" w:pos="4320"/>
          <w:tab w:val="clear" w:pos="8640"/>
          <w:tab w:val="right" w:pos="8222"/>
          <w:tab w:val="left" w:pos="9000"/>
        </w:tabs>
        <w:ind w:left="4395" w:right="220"/>
        <w:rPr>
          <w:rFonts w:ascii="Times New Roman" w:hAnsi="Times New Roman"/>
          <w:b/>
          <w:sz w:val="28"/>
          <w:szCs w:val="28"/>
          <w:lang w:val="bg-BG"/>
        </w:rPr>
      </w:pPr>
      <w:r w:rsidRPr="003762A3">
        <w:rPr>
          <w:rFonts w:ascii="Times New Roman" w:hAnsi="Times New Roman"/>
          <w:b/>
          <w:sz w:val="28"/>
          <w:szCs w:val="28"/>
          <w:lang w:val="bg-BG"/>
        </w:rPr>
        <w:t>ДИРЕКТОР НА РЗ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И </w:t>
      </w:r>
      <w:r w:rsidRPr="003762A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781BC8" w:rsidRPr="003762A3" w:rsidRDefault="00781BC8" w:rsidP="00781BC8">
      <w:pPr>
        <w:pStyle w:val="Footer"/>
        <w:tabs>
          <w:tab w:val="clear" w:pos="4320"/>
          <w:tab w:val="clear" w:pos="8640"/>
        </w:tabs>
        <w:ind w:left="6379" w:right="220"/>
        <w:jc w:val="right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…………………</w:t>
      </w:r>
    </w:p>
    <w:p w:rsidR="00781BC8" w:rsidRPr="00E43AF4" w:rsidRDefault="00781BC8" w:rsidP="00781BC8">
      <w:pPr>
        <w:pStyle w:val="Footer"/>
        <w:tabs>
          <w:tab w:val="clear" w:pos="4320"/>
          <w:tab w:val="clear" w:pos="8640"/>
        </w:tabs>
        <w:ind w:left="6379" w:right="220"/>
        <w:jc w:val="right"/>
        <w:rPr>
          <w:rFonts w:ascii="Times New Roman" w:hAnsi="Times New Roman"/>
          <w:b/>
          <w:lang w:val="bg-BG"/>
        </w:rPr>
      </w:pPr>
      <w:r w:rsidRPr="00E43AF4">
        <w:rPr>
          <w:rFonts w:ascii="Times New Roman" w:hAnsi="Times New Roman"/>
          <w:b/>
          <w:lang w:val="bg-BG"/>
        </w:rPr>
        <w:t>/ подпис и печат /</w:t>
      </w:r>
    </w:p>
    <w:p w:rsidR="00781BC8" w:rsidRPr="00781BC8" w:rsidRDefault="00781BC8">
      <w:pPr>
        <w:rPr>
          <w:lang w:val="en-US"/>
        </w:rPr>
      </w:pPr>
    </w:p>
    <w:sectPr w:rsidR="00781BC8" w:rsidRPr="00781BC8" w:rsidSect="00781B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6637"/>
    <w:multiLevelType w:val="hybridMultilevel"/>
    <w:tmpl w:val="329CD962"/>
    <w:lvl w:ilvl="0" w:tplc="933C0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C8"/>
    <w:rsid w:val="00557BDF"/>
    <w:rsid w:val="00781BC8"/>
    <w:rsid w:val="00A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1B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1B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781BC8"/>
    <w:pPr>
      <w:ind w:left="567" w:right="119" w:firstLine="153"/>
      <w:jc w:val="center"/>
    </w:pPr>
    <w:rPr>
      <w:rFonts w:ascii="NewSaturionCyr" w:hAnsi="NewSaturionCyr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1BC8"/>
    <w:rPr>
      <w:rFonts w:ascii="NewSaturionCyr" w:eastAsia="Times New Roman" w:hAnsi="NewSaturionCyr" w:cs="Times New Roman"/>
      <w:b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781BC8"/>
    <w:pPr>
      <w:tabs>
        <w:tab w:val="center" w:pos="4320"/>
        <w:tab w:val="right" w:pos="8640"/>
      </w:tabs>
    </w:pPr>
    <w:rPr>
      <w:rFonts w:ascii="HebarU" w:hAnsi="HebarU"/>
      <w:sz w:val="20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781BC8"/>
    <w:rPr>
      <w:rFonts w:ascii="HebarU" w:eastAsia="Times New Roman" w:hAnsi="HebarU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1B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1B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781BC8"/>
    <w:pPr>
      <w:ind w:left="567" w:right="119" w:firstLine="153"/>
      <w:jc w:val="center"/>
    </w:pPr>
    <w:rPr>
      <w:rFonts w:ascii="NewSaturionCyr" w:hAnsi="NewSaturionCyr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1BC8"/>
    <w:rPr>
      <w:rFonts w:ascii="NewSaturionCyr" w:eastAsia="Times New Roman" w:hAnsi="NewSaturionCyr" w:cs="Times New Roman"/>
      <w:b/>
      <w:sz w:val="28"/>
      <w:szCs w:val="20"/>
      <w:lang w:eastAsia="bg-BG"/>
    </w:rPr>
  </w:style>
  <w:style w:type="paragraph" w:styleId="Footer">
    <w:name w:val="footer"/>
    <w:basedOn w:val="Normal"/>
    <w:link w:val="FooterChar"/>
    <w:rsid w:val="00781BC8"/>
    <w:pPr>
      <w:tabs>
        <w:tab w:val="center" w:pos="4320"/>
        <w:tab w:val="right" w:pos="8640"/>
      </w:tabs>
    </w:pPr>
    <w:rPr>
      <w:rFonts w:ascii="HebarU" w:hAnsi="HebarU"/>
      <w:sz w:val="20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781BC8"/>
    <w:rPr>
      <w:rFonts w:ascii="HebarU" w:eastAsia="Times New Roman" w:hAnsi="HebarU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Office 97</cp:lastModifiedBy>
  <cp:revision>2</cp:revision>
  <dcterms:created xsi:type="dcterms:W3CDTF">2017-06-30T12:52:00Z</dcterms:created>
  <dcterms:modified xsi:type="dcterms:W3CDTF">2017-06-30T12:52:00Z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-147957384</vt:i4>
  </property>
  <property fmtid="{D5CDD505-2E9C-101B-9397-08002B2CF9AE}" pid="3" name="_NewReviewCycle">
    <vt:lpwstr/>
  </property>
  <property fmtid="{D5CDD505-2E9C-101B-9397-08002B2CF9AE}" pid="4" name="_EmailSubject">
    <vt:lpwstr>d md</vt:lpwstr>
  </property>
  <property fmtid="{D5CDD505-2E9C-101B-9397-08002B2CF9AE}" pid="5" name="_AuthorEmail">
    <vt:lpwstr>ddryanovska@rzi-pleven.com</vt:lpwstr>
  </property>
  <property fmtid="{D5CDD505-2E9C-101B-9397-08002B2CF9AE}" pid="6" name="_AuthorEmailDisplayName">
    <vt:lpwstr>Darinka Dryanovska</vt:lpwstr>
  </property>
  <property fmtid="{D5CDD505-2E9C-101B-9397-08002B2CF9AE}" pid="7" name="_ReviewingToolsShownOnce">
    <vt:lpwstr/>
  </property>
</Properties>
</file>