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08" w:rsidRPr="00871308" w:rsidRDefault="00871308" w:rsidP="00871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71308">
        <w:rPr>
          <w:rFonts w:ascii="Times New Roman" w:hAnsi="Times New Roman" w:cs="Times New Roman"/>
          <w:b/>
          <w:sz w:val="28"/>
          <w:szCs w:val="28"/>
          <w:lang w:val="bg-BG"/>
        </w:rPr>
        <w:t>РЕГИОНАЛНА ЗДРАВНА ИНСПЕКЦИ – ПЛЕВЕН</w:t>
      </w:r>
    </w:p>
    <w:p w:rsidR="00871308" w:rsidRDefault="00871308" w:rsidP="008713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1308" w:rsidRDefault="00871308" w:rsidP="00871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1308">
        <w:rPr>
          <w:rFonts w:ascii="Times New Roman" w:hAnsi="Times New Roman" w:cs="Times New Roman"/>
          <w:b/>
          <w:sz w:val="28"/>
          <w:szCs w:val="28"/>
          <w:lang w:val="bg-BG"/>
        </w:rPr>
        <w:t>РЕГИОНАЛЕН КОНКУРС</w:t>
      </w:r>
    </w:p>
    <w:p w:rsidR="00871308" w:rsidRPr="00871308" w:rsidRDefault="00871308" w:rsidP="00871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308" w:rsidRPr="00871308" w:rsidRDefault="00871308" w:rsidP="00871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308" w:rsidRPr="00871308" w:rsidRDefault="00871308" w:rsidP="0087130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371D9" wp14:editId="00533AAC">
                <wp:simplePos x="0" y="0"/>
                <wp:positionH relativeFrom="column">
                  <wp:posOffset>965835</wp:posOffset>
                </wp:positionH>
                <wp:positionV relativeFrom="paragraph">
                  <wp:posOffset>-1905</wp:posOffset>
                </wp:positionV>
                <wp:extent cx="4257675" cy="5810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1308" w:rsidRDefault="00871308" w:rsidP="008713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1308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:lang w:val="bg-BG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„ЗДРАВИ И СВОБОДНИ“</w:t>
                            </w:r>
                          </w:p>
                          <w:p w:rsidR="00871308" w:rsidRPr="00871308" w:rsidRDefault="00871308" w:rsidP="008713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71308" w:rsidRPr="00871308" w:rsidRDefault="00871308" w:rsidP="008713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371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05pt;margin-top:-.15pt;width:33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" filled="f" stroked="f">
                <v:textbox>
                  <w:txbxContent>
                    <w:p w:rsidR="00871308" w:rsidRDefault="00871308" w:rsidP="008713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71308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:lang w:val="bg-BG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„ЗДРАВИ И СВОБОДНИ“</w:t>
                      </w:r>
                    </w:p>
                    <w:p w:rsidR="00871308" w:rsidRPr="00871308" w:rsidRDefault="00871308" w:rsidP="0087130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871308" w:rsidRPr="00871308" w:rsidRDefault="00871308" w:rsidP="008713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13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871308" w:rsidRDefault="00871308" w:rsidP="008713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1308" w:rsidRDefault="00871308" w:rsidP="008713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1308" w:rsidRDefault="00871308" w:rsidP="008713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1308" w:rsidRDefault="00871308" w:rsidP="008713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РЗИ – Плевен обявява конкурс за идейни проекти за дейности по превенция на тютюнопушене, ранна употреба  и злоупотреба с алкохол, нездравословно хранене и ниска физическа активност в изпълнение на </w:t>
      </w:r>
    </w:p>
    <w:p w:rsidR="00871308" w:rsidRPr="00871308" w:rsidRDefault="00871308" w:rsidP="00871308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1308" w:rsidRPr="00871308" w:rsidRDefault="00871308" w:rsidP="00871308">
      <w:pPr>
        <w:spacing w:after="0"/>
        <w:ind w:firstLine="72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bg-BG"/>
        </w:rPr>
      </w:pPr>
      <w:r w:rsidRPr="00871308">
        <w:rPr>
          <w:rFonts w:ascii="Times New Roman" w:hAnsi="Times New Roman" w:cs="Times New Roman"/>
          <w:b/>
          <w:color w:val="C00000"/>
          <w:sz w:val="28"/>
          <w:szCs w:val="28"/>
          <w:lang w:val="bg-BG"/>
        </w:rPr>
        <w:t>Национална програма за превенция на хроничните незаразни болести 2014-2020 година.</w:t>
      </w:r>
    </w:p>
    <w:p w:rsidR="00871308" w:rsidRPr="00871308" w:rsidRDefault="00871308" w:rsidP="0087130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1308" w:rsidRDefault="00871308" w:rsidP="008713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конкурса могат да участват ученици от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клас /две категории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V-VII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VIII-XII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клас/ на училищата от област Плевен.</w:t>
      </w:r>
    </w:p>
    <w:p w:rsidR="00871308" w:rsidRDefault="00871308" w:rsidP="008713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71308" w:rsidRDefault="00871308" w:rsidP="0087130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Наградите за финалистите са:</w:t>
      </w:r>
    </w:p>
    <w:p w:rsidR="00871308" w:rsidRPr="008736E4" w:rsidRDefault="00871308" w:rsidP="008713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първо място – вау</w:t>
      </w:r>
      <w:r w:rsidRPr="008736E4">
        <w:rPr>
          <w:rFonts w:ascii="Times New Roman" w:hAnsi="Times New Roman" w:cs="Times New Roman"/>
          <w:sz w:val="28"/>
          <w:szCs w:val="28"/>
          <w:lang w:val="bg-BG"/>
        </w:rPr>
        <w:t xml:space="preserve">чер за еднодневна екскурзия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до природна забележителност </w:t>
      </w:r>
      <w:r w:rsidRPr="008736E4">
        <w:rPr>
          <w:rFonts w:ascii="Times New Roman" w:hAnsi="Times New Roman" w:cs="Times New Roman"/>
          <w:sz w:val="28"/>
          <w:szCs w:val="28"/>
          <w:lang w:val="bg-BG"/>
        </w:rPr>
        <w:t>за всяка категория;</w:t>
      </w:r>
    </w:p>
    <w:p w:rsidR="00871308" w:rsidRDefault="00871308" w:rsidP="008713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736E4">
        <w:rPr>
          <w:rFonts w:ascii="Times New Roman" w:hAnsi="Times New Roman" w:cs="Times New Roman"/>
          <w:sz w:val="28"/>
          <w:szCs w:val="28"/>
          <w:lang w:val="bg-BG"/>
        </w:rPr>
        <w:t>за второ и трето място – поощрителна награда за всяка категория.</w:t>
      </w:r>
    </w:p>
    <w:p w:rsidR="00871308" w:rsidRDefault="00871308" w:rsidP="0087130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71308" w:rsidRDefault="00871308" w:rsidP="0087130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8736E4">
        <w:rPr>
          <w:rFonts w:ascii="Times New Roman" w:hAnsi="Times New Roman" w:cs="Times New Roman"/>
          <w:sz w:val="28"/>
          <w:szCs w:val="28"/>
          <w:lang w:val="bg-BG"/>
        </w:rPr>
        <w:t>тапи на конкурса:</w:t>
      </w:r>
    </w:p>
    <w:p w:rsidR="00871308" w:rsidRPr="008736E4" w:rsidRDefault="00871308" w:rsidP="0087130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представяне на проекта в срок до до 23.11.2019 година </w:t>
      </w:r>
      <w:r w:rsidRPr="008736E4">
        <w:rPr>
          <w:rFonts w:ascii="Times New Roman" w:hAnsi="Times New Roman" w:cs="Times New Roman"/>
          <w:sz w:val="28"/>
          <w:szCs w:val="28"/>
          <w:lang w:val="bg-BG"/>
        </w:rPr>
        <w:t>съгласно посочения формуляр;</w:t>
      </w:r>
    </w:p>
    <w:p w:rsidR="00871308" w:rsidRPr="00CC6A75" w:rsidRDefault="00871308" w:rsidP="0087130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736E4">
        <w:rPr>
          <w:rFonts w:ascii="Times New Roman" w:hAnsi="Times New Roman" w:cs="Times New Roman"/>
          <w:sz w:val="28"/>
          <w:szCs w:val="28"/>
          <w:lang w:val="bg-BG"/>
        </w:rPr>
        <w:t>реализиране на проекта;</w:t>
      </w:r>
    </w:p>
    <w:p w:rsidR="00871308" w:rsidRPr="008736E4" w:rsidRDefault="00871308" w:rsidP="0087130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представяне отчет на проекта в срок до 24.</w:t>
      </w:r>
      <w:r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.2020 година </w:t>
      </w:r>
      <w:r w:rsidRPr="008736E4">
        <w:rPr>
          <w:rFonts w:ascii="Times New Roman" w:hAnsi="Times New Roman" w:cs="Times New Roman"/>
          <w:sz w:val="28"/>
          <w:szCs w:val="28"/>
          <w:lang w:val="bg-BG"/>
        </w:rPr>
        <w:t>съгласно посочения формуляр;</w:t>
      </w:r>
    </w:p>
    <w:p w:rsidR="00871308" w:rsidRPr="008736E4" w:rsidRDefault="00871308" w:rsidP="0087130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736E4">
        <w:rPr>
          <w:rFonts w:ascii="Times New Roman" w:hAnsi="Times New Roman" w:cs="Times New Roman"/>
          <w:sz w:val="28"/>
          <w:szCs w:val="28"/>
          <w:lang w:val="bg-BG"/>
        </w:rPr>
        <w:t>отчитане на проектите пред комисия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28.04.2020 година</w:t>
      </w:r>
      <w:r w:rsidRPr="008736E4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871308" w:rsidRDefault="00871308" w:rsidP="0087130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обявяване на финалистите и </w:t>
      </w:r>
      <w:r w:rsidRPr="008736E4">
        <w:rPr>
          <w:rFonts w:ascii="Times New Roman" w:hAnsi="Times New Roman" w:cs="Times New Roman"/>
          <w:sz w:val="28"/>
          <w:szCs w:val="28"/>
          <w:lang w:val="bg-BG"/>
        </w:rPr>
        <w:t>награждаване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30.04.2020 година</w:t>
      </w:r>
      <w:bookmarkStart w:id="0" w:name="_GoBack"/>
      <w:bookmarkEnd w:id="0"/>
      <w:r w:rsidRPr="008736E4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871308" w:rsidRDefault="00871308" w:rsidP="0087130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71308" w:rsidRDefault="00871308" w:rsidP="00871308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Формулярите за кандидатстване и отчитане могат да се представят:</w:t>
      </w:r>
    </w:p>
    <w:p w:rsidR="00871308" w:rsidRDefault="00871308" w:rsidP="008713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ръка в РЗИ – Плевен;</w:t>
      </w:r>
    </w:p>
    <w:p w:rsidR="00871308" w:rsidRDefault="00871308" w:rsidP="008713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 електронен адрес: </w:t>
      </w:r>
      <w:hyperlink r:id="rId5" w:history="1">
        <w:r w:rsidRPr="00B465C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rzi@rzi-pleven.com</w:t>
        </w:r>
      </w:hyperlink>
      <w:r>
        <w:rPr>
          <w:rFonts w:ascii="Times New Roman" w:hAnsi="Times New Roman" w:cs="Times New Roman"/>
          <w:sz w:val="28"/>
          <w:szCs w:val="28"/>
          <w:lang w:val="bg-BG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71308" w:rsidRPr="003B41F6" w:rsidRDefault="00871308" w:rsidP="0087130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пощата или чрез куриерска фирма.</w:t>
      </w:r>
    </w:p>
    <w:p w:rsidR="00871308" w:rsidRDefault="00871308" w:rsidP="0087130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736E4" w:rsidRPr="00871308" w:rsidRDefault="00871308" w:rsidP="00871308">
      <w:pPr>
        <w:pStyle w:val="ListParagraph"/>
        <w:spacing w:after="0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  <w:lang w:val="bg-BG"/>
        </w:rPr>
        <w:t>Конкусът се реализира с финансовата подкрепа на Министерство на здравеопазването.</w:t>
      </w:r>
    </w:p>
    <w:sectPr w:rsidR="008736E4" w:rsidRPr="00871308" w:rsidSect="00685E4E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E5F"/>
    <w:multiLevelType w:val="hybridMultilevel"/>
    <w:tmpl w:val="4126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939"/>
    <w:multiLevelType w:val="hybridMultilevel"/>
    <w:tmpl w:val="6850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804EE"/>
    <w:multiLevelType w:val="hybridMultilevel"/>
    <w:tmpl w:val="8F18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13"/>
    <w:rsid w:val="000E0423"/>
    <w:rsid w:val="00685E4E"/>
    <w:rsid w:val="006C167C"/>
    <w:rsid w:val="00850413"/>
    <w:rsid w:val="00871308"/>
    <w:rsid w:val="008736E4"/>
    <w:rsid w:val="00967249"/>
    <w:rsid w:val="00A75BC3"/>
    <w:rsid w:val="00B4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7958FA-5A67-4B73-90D7-87A59522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i@rzi-plev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Alexandrina</cp:lastModifiedBy>
  <cp:revision>6</cp:revision>
  <cp:lastPrinted>2019-10-22T08:05:00Z</cp:lastPrinted>
  <dcterms:created xsi:type="dcterms:W3CDTF">2019-10-22T07:43:00Z</dcterms:created>
  <dcterms:modified xsi:type="dcterms:W3CDTF">2019-10-29T11:54:00Z</dcterms:modified>
</cp:coreProperties>
</file>