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BD" w:rsidRPr="008222BC" w:rsidRDefault="00A875BD" w:rsidP="008222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2BC">
        <w:rPr>
          <w:rFonts w:ascii="Times New Roman" w:hAnsi="Times New Roman" w:cs="Times New Roman"/>
          <w:b/>
          <w:sz w:val="28"/>
          <w:szCs w:val="28"/>
        </w:rPr>
        <w:t>• Дифтерия</w:t>
      </w:r>
    </w:p>
    <w:p w:rsidR="00A875BD" w:rsidRPr="00A875BD" w:rsidRDefault="00A875BD" w:rsidP="008222BC">
      <w:pPr>
        <w:jc w:val="both"/>
        <w:rPr>
          <w:rFonts w:ascii="Times New Roman" w:hAnsi="Times New Roman" w:cs="Times New Roman"/>
          <w:sz w:val="28"/>
          <w:szCs w:val="28"/>
        </w:rPr>
      </w:pPr>
      <w:r w:rsidRPr="00A875BD">
        <w:rPr>
          <w:rFonts w:ascii="Times New Roman" w:hAnsi="Times New Roman" w:cs="Times New Roman"/>
          <w:sz w:val="28"/>
          <w:szCs w:val="28"/>
        </w:rPr>
        <w:t xml:space="preserve">На 5 декември 2019 г. здравните власти в Гърция съобщиха за потвърден случай на дифтерия на дихателната система при 8-годишно дете с летален изход. Изолирана е </w:t>
      </w:r>
      <w:proofErr w:type="spellStart"/>
      <w:r w:rsidRPr="00A875BD">
        <w:rPr>
          <w:rFonts w:ascii="Times New Roman" w:hAnsi="Times New Roman" w:cs="Times New Roman"/>
          <w:sz w:val="28"/>
          <w:szCs w:val="28"/>
        </w:rPr>
        <w:t>токсигенна</w:t>
      </w:r>
      <w:proofErr w:type="spellEnd"/>
      <w:r w:rsidRPr="00A875B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875BD">
        <w:rPr>
          <w:rFonts w:ascii="Times New Roman" w:hAnsi="Times New Roman" w:cs="Times New Roman"/>
          <w:sz w:val="28"/>
          <w:szCs w:val="28"/>
        </w:rPr>
        <w:t>diphtheriae</w:t>
      </w:r>
      <w:proofErr w:type="spellEnd"/>
      <w:r w:rsidRPr="00A875BD">
        <w:rPr>
          <w:rFonts w:ascii="Times New Roman" w:hAnsi="Times New Roman" w:cs="Times New Roman"/>
          <w:sz w:val="28"/>
          <w:szCs w:val="28"/>
        </w:rPr>
        <w:t xml:space="preserve"> от бронхиален секрет.</w:t>
      </w:r>
    </w:p>
    <w:p w:rsidR="00A875BD" w:rsidRPr="00A875BD" w:rsidRDefault="00A875BD" w:rsidP="008222BC">
      <w:pPr>
        <w:jc w:val="both"/>
        <w:rPr>
          <w:rFonts w:ascii="Times New Roman" w:hAnsi="Times New Roman" w:cs="Times New Roman"/>
          <w:sz w:val="28"/>
          <w:szCs w:val="28"/>
        </w:rPr>
      </w:pPr>
      <w:r w:rsidRPr="00A875BD">
        <w:rPr>
          <w:rFonts w:ascii="Times New Roman" w:hAnsi="Times New Roman" w:cs="Times New Roman"/>
          <w:sz w:val="28"/>
          <w:szCs w:val="28"/>
        </w:rPr>
        <w:t xml:space="preserve">В оценката на риска, извършена от Европейския център за контрол и превенция на заболяванията, Стокхолм във връзка с фатален случай на дифтерия в Белгия през 2016г., се подчертава, че единствена ефективна мярка срещу болестта е имунизация с ваксина, съдържаща </w:t>
      </w:r>
      <w:proofErr w:type="spellStart"/>
      <w:r w:rsidRPr="00A875BD">
        <w:rPr>
          <w:rFonts w:ascii="Times New Roman" w:hAnsi="Times New Roman" w:cs="Times New Roman"/>
          <w:sz w:val="28"/>
          <w:szCs w:val="28"/>
        </w:rPr>
        <w:t>дифтериен</w:t>
      </w:r>
      <w:proofErr w:type="spellEnd"/>
      <w:r w:rsidRPr="00A8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5BD">
        <w:rPr>
          <w:rFonts w:ascii="Times New Roman" w:hAnsi="Times New Roman" w:cs="Times New Roman"/>
          <w:sz w:val="28"/>
          <w:szCs w:val="28"/>
        </w:rPr>
        <w:t>токсоид</w:t>
      </w:r>
      <w:proofErr w:type="spellEnd"/>
      <w:r w:rsidRPr="00A875BD">
        <w:rPr>
          <w:rFonts w:ascii="Times New Roman" w:hAnsi="Times New Roman" w:cs="Times New Roman"/>
          <w:sz w:val="28"/>
          <w:szCs w:val="28"/>
        </w:rPr>
        <w:t>.</w:t>
      </w:r>
    </w:p>
    <w:p w:rsidR="00A875BD" w:rsidRPr="008222BC" w:rsidRDefault="008222BC" w:rsidP="008222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="00A875BD" w:rsidRPr="008222BC">
        <w:rPr>
          <w:rFonts w:ascii="Times New Roman" w:hAnsi="Times New Roman" w:cs="Times New Roman"/>
          <w:b/>
          <w:sz w:val="28"/>
          <w:szCs w:val="28"/>
        </w:rPr>
        <w:t>Полиомиелит</w:t>
      </w:r>
    </w:p>
    <w:p w:rsidR="00A875BD" w:rsidRPr="00A875BD" w:rsidRDefault="00A875BD" w:rsidP="008222BC">
      <w:pPr>
        <w:jc w:val="both"/>
        <w:rPr>
          <w:rFonts w:ascii="Times New Roman" w:hAnsi="Times New Roman" w:cs="Times New Roman"/>
          <w:sz w:val="28"/>
          <w:szCs w:val="28"/>
        </w:rPr>
      </w:pPr>
      <w:r w:rsidRPr="00A875BD">
        <w:rPr>
          <w:rFonts w:ascii="Times New Roman" w:hAnsi="Times New Roman" w:cs="Times New Roman"/>
          <w:sz w:val="28"/>
          <w:szCs w:val="28"/>
        </w:rPr>
        <w:t xml:space="preserve">За настоящата година за регистрирани 113 случая на полиомиелит, с причинител див вирус в ендемични страни - Афганистан (22 случая) и Пакистан (91 случая), което е трикратно повече спрямо регистрираните случаи през 2018 г. Съобщени са и 195 случая, причинени от </w:t>
      </w:r>
      <w:proofErr w:type="spellStart"/>
      <w:r w:rsidRPr="00A875BD">
        <w:rPr>
          <w:rFonts w:ascii="Times New Roman" w:hAnsi="Times New Roman" w:cs="Times New Roman"/>
          <w:sz w:val="28"/>
          <w:szCs w:val="28"/>
        </w:rPr>
        <w:t>ваксинодериватен</w:t>
      </w:r>
      <w:proofErr w:type="spellEnd"/>
      <w:r w:rsidRPr="00A875BD">
        <w:rPr>
          <w:rFonts w:ascii="Times New Roman" w:hAnsi="Times New Roman" w:cs="Times New Roman"/>
          <w:sz w:val="28"/>
          <w:szCs w:val="28"/>
        </w:rPr>
        <w:t xml:space="preserve"> щам (104 сл. за 2018 г.).</w:t>
      </w:r>
    </w:p>
    <w:p w:rsidR="00A875BD" w:rsidRPr="00A875BD" w:rsidRDefault="00A875BD" w:rsidP="008222BC">
      <w:pPr>
        <w:jc w:val="both"/>
        <w:rPr>
          <w:rFonts w:ascii="Times New Roman" w:hAnsi="Times New Roman" w:cs="Times New Roman"/>
          <w:sz w:val="28"/>
          <w:szCs w:val="28"/>
        </w:rPr>
      </w:pPr>
      <w:r w:rsidRPr="00A875BD">
        <w:rPr>
          <w:rFonts w:ascii="Times New Roman" w:hAnsi="Times New Roman" w:cs="Times New Roman"/>
          <w:sz w:val="28"/>
          <w:szCs w:val="28"/>
        </w:rPr>
        <w:t xml:space="preserve">От 19 септември 2019 г. във Филипините е регистриран взрив с 12 заболели от полиомиелит, с доказан </w:t>
      </w:r>
      <w:proofErr w:type="spellStart"/>
      <w:r w:rsidRPr="00A875BD">
        <w:rPr>
          <w:rFonts w:ascii="Times New Roman" w:hAnsi="Times New Roman" w:cs="Times New Roman"/>
          <w:sz w:val="28"/>
          <w:szCs w:val="28"/>
        </w:rPr>
        <w:t>ваксинодериватен</w:t>
      </w:r>
      <w:proofErr w:type="spellEnd"/>
      <w:r w:rsidRPr="00A875BD">
        <w:rPr>
          <w:rFonts w:ascii="Times New Roman" w:hAnsi="Times New Roman" w:cs="Times New Roman"/>
          <w:sz w:val="28"/>
          <w:szCs w:val="28"/>
        </w:rPr>
        <w:t xml:space="preserve"> щам. Рискът от разпространение на заболяването в страната остава висок, поради </w:t>
      </w:r>
      <w:proofErr w:type="spellStart"/>
      <w:r w:rsidRPr="00A875BD">
        <w:rPr>
          <w:rFonts w:ascii="Times New Roman" w:hAnsi="Times New Roman" w:cs="Times New Roman"/>
          <w:sz w:val="28"/>
          <w:szCs w:val="28"/>
        </w:rPr>
        <w:t>субоптималните</w:t>
      </w:r>
      <w:proofErr w:type="spellEnd"/>
      <w:r w:rsidRPr="00A875BD">
        <w:rPr>
          <w:rFonts w:ascii="Times New Roman" w:hAnsi="Times New Roman" w:cs="Times New Roman"/>
          <w:sz w:val="28"/>
          <w:szCs w:val="28"/>
        </w:rPr>
        <w:t xml:space="preserve"> нива на имунизация в страната и лоши санитарно-битови условия. Световна здравна организация (СЗО) препоръчва всички пътуващи до заразените области на Филипините да са с пълен имунизационен статус срещу заболяването. Жителите (и посетителите за период над 4 седмици) от засегнатите области трябва да получат една допълнителна доза жива или убита </w:t>
      </w:r>
      <w:proofErr w:type="spellStart"/>
      <w:r w:rsidRPr="00A875BD">
        <w:rPr>
          <w:rFonts w:ascii="Times New Roman" w:hAnsi="Times New Roman" w:cs="Times New Roman"/>
          <w:sz w:val="28"/>
          <w:szCs w:val="28"/>
        </w:rPr>
        <w:t>полиоваксина</w:t>
      </w:r>
      <w:proofErr w:type="spellEnd"/>
      <w:r w:rsidRPr="00A875BD">
        <w:rPr>
          <w:rFonts w:ascii="Times New Roman" w:hAnsi="Times New Roman" w:cs="Times New Roman"/>
          <w:sz w:val="28"/>
          <w:szCs w:val="28"/>
        </w:rPr>
        <w:t xml:space="preserve"> в рамките на 4 седмици до 12 месеца преди пътуването.</w:t>
      </w:r>
    </w:p>
    <w:p w:rsidR="00A875BD" w:rsidRPr="00A875BD" w:rsidRDefault="00A875BD" w:rsidP="008222BC">
      <w:pPr>
        <w:jc w:val="both"/>
        <w:rPr>
          <w:rFonts w:ascii="Times New Roman" w:hAnsi="Times New Roman" w:cs="Times New Roman"/>
          <w:sz w:val="28"/>
          <w:szCs w:val="28"/>
        </w:rPr>
      </w:pPr>
      <w:r w:rsidRPr="00A875BD">
        <w:rPr>
          <w:rFonts w:ascii="Times New Roman" w:hAnsi="Times New Roman" w:cs="Times New Roman"/>
          <w:sz w:val="28"/>
          <w:szCs w:val="28"/>
        </w:rPr>
        <w:t xml:space="preserve">Европейският регион на СЗО е свободен от полиомиелит от 2002 г. Въпреки това, рискът от повторна поява на вируса в Европа ще продължи да съществува, докато има групи от населението, които са неваксинирани или ненапълно ваксинирани срещу детски паралич. Според СЗО, в три държави от Европейския регион (Румъния, Босна и Херцеговина и Украйна) съществува риск след внасяне или поява на див </w:t>
      </w:r>
      <w:proofErr w:type="spellStart"/>
      <w:r w:rsidRPr="00A875BD">
        <w:rPr>
          <w:rFonts w:ascii="Times New Roman" w:hAnsi="Times New Roman" w:cs="Times New Roman"/>
          <w:sz w:val="28"/>
          <w:szCs w:val="28"/>
        </w:rPr>
        <w:t>полиовирус</w:t>
      </w:r>
      <w:proofErr w:type="spellEnd"/>
      <w:r w:rsidRPr="00A875BD">
        <w:rPr>
          <w:rFonts w:ascii="Times New Roman" w:hAnsi="Times New Roman" w:cs="Times New Roman"/>
          <w:sz w:val="28"/>
          <w:szCs w:val="28"/>
        </w:rPr>
        <w:t xml:space="preserve"> да възникнат случаи на полиомиелит, поради нисък имунизационен обхват на населението.</w:t>
      </w:r>
    </w:p>
    <w:p w:rsidR="00A875BD" w:rsidRPr="008222BC" w:rsidRDefault="008222BC" w:rsidP="008222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="00A875BD" w:rsidRPr="008222BC">
        <w:rPr>
          <w:rFonts w:ascii="Times New Roman" w:hAnsi="Times New Roman" w:cs="Times New Roman"/>
          <w:b/>
          <w:sz w:val="28"/>
          <w:szCs w:val="28"/>
        </w:rPr>
        <w:t>Бяс</w:t>
      </w:r>
    </w:p>
    <w:p w:rsidR="00A875BD" w:rsidRPr="00A875BD" w:rsidRDefault="00A875BD" w:rsidP="008222BC">
      <w:pPr>
        <w:jc w:val="both"/>
        <w:rPr>
          <w:rFonts w:ascii="Times New Roman" w:hAnsi="Times New Roman" w:cs="Times New Roman"/>
          <w:sz w:val="28"/>
          <w:szCs w:val="28"/>
        </w:rPr>
      </w:pPr>
      <w:r w:rsidRPr="00A875BD">
        <w:rPr>
          <w:rFonts w:ascii="Times New Roman" w:hAnsi="Times New Roman" w:cs="Times New Roman"/>
          <w:sz w:val="28"/>
          <w:szCs w:val="28"/>
        </w:rPr>
        <w:t xml:space="preserve">Бесът е </w:t>
      </w:r>
      <w:proofErr w:type="spellStart"/>
      <w:r w:rsidRPr="00A875BD">
        <w:rPr>
          <w:rFonts w:ascii="Times New Roman" w:hAnsi="Times New Roman" w:cs="Times New Roman"/>
          <w:sz w:val="28"/>
          <w:szCs w:val="28"/>
        </w:rPr>
        <w:t>ваксинопредотвратимо</w:t>
      </w:r>
      <w:proofErr w:type="spellEnd"/>
      <w:r w:rsidRPr="00A875BD">
        <w:rPr>
          <w:rFonts w:ascii="Times New Roman" w:hAnsi="Times New Roman" w:cs="Times New Roman"/>
          <w:sz w:val="28"/>
          <w:szCs w:val="28"/>
        </w:rPr>
        <w:t xml:space="preserve"> заболяване, което се среща в повече от 150 страни и територии. Причина е за десетки хиляди смъртни случаи годишно, основно в Азия и Африка. В Европа годишно се регистрират единични случая обикновено при туристи, които са се заразили по време на пътувания до ендемични за заболяването райони, като през 2019 г. са съобщени 4 случая на </w:t>
      </w:r>
      <w:r w:rsidRPr="00A875BD">
        <w:rPr>
          <w:rFonts w:ascii="Times New Roman" w:hAnsi="Times New Roman" w:cs="Times New Roman"/>
          <w:sz w:val="28"/>
          <w:szCs w:val="28"/>
        </w:rPr>
        <w:lastRenderedPageBreak/>
        <w:t>европейски граждани, от които с данни за фатален изход - 2, 1 - в критично състояние. Единствено средство за предпазване от бяс е имунизацията преди и след експозиция на съмнителни или доказано бесни животни.</w:t>
      </w:r>
    </w:p>
    <w:p w:rsidR="00A875BD" w:rsidRPr="00A875BD" w:rsidRDefault="00A875BD" w:rsidP="008222BC">
      <w:pPr>
        <w:jc w:val="both"/>
        <w:rPr>
          <w:rFonts w:ascii="Times New Roman" w:hAnsi="Times New Roman" w:cs="Times New Roman"/>
          <w:sz w:val="28"/>
          <w:szCs w:val="28"/>
        </w:rPr>
      </w:pPr>
      <w:r w:rsidRPr="00A875BD">
        <w:rPr>
          <w:rFonts w:ascii="Times New Roman" w:hAnsi="Times New Roman" w:cs="Times New Roman"/>
          <w:sz w:val="28"/>
          <w:szCs w:val="28"/>
        </w:rPr>
        <w:t xml:space="preserve">Съгласно чл. 21 на Наредба № 15 за имунизациите в Република България имунизацията срещу бяс в страната е целева и се извършва освен на лица след одраскване, ожулване, контакт със слюнка или след ухапване от съмнително за бяс домашно или диво животно и на лица, чиято професия или дейност ги излага на риск от заразяване с вируса на беса (ветеринарни специалисти, горски работници, селскостопански работници, ловци, </w:t>
      </w:r>
      <w:proofErr w:type="spellStart"/>
      <w:r w:rsidRPr="00A875BD">
        <w:rPr>
          <w:rFonts w:ascii="Times New Roman" w:hAnsi="Times New Roman" w:cs="Times New Roman"/>
          <w:sz w:val="28"/>
          <w:szCs w:val="28"/>
        </w:rPr>
        <w:t>дерачи</w:t>
      </w:r>
      <w:proofErr w:type="spellEnd"/>
      <w:r w:rsidRPr="00A875BD">
        <w:rPr>
          <w:rFonts w:ascii="Times New Roman" w:hAnsi="Times New Roman" w:cs="Times New Roman"/>
          <w:sz w:val="28"/>
          <w:szCs w:val="28"/>
        </w:rPr>
        <w:t xml:space="preserve"> на кожи, служители в зоологически градини и приюти за бездомни кучета, персонал на кланици и екарисажи). Прилагането на ваксина срещу бяс следва да се извършва в пълен обем, съгласно кратката характеристика на продукта.</w:t>
      </w:r>
    </w:p>
    <w:p w:rsidR="00BE7FC3" w:rsidRPr="008222BC" w:rsidRDefault="008222BC" w:rsidP="008222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• </w:t>
      </w:r>
      <w:bookmarkStart w:id="0" w:name="_GoBack"/>
      <w:bookmarkEnd w:id="0"/>
      <w:r w:rsidR="00A875BD" w:rsidRPr="008222BC">
        <w:rPr>
          <w:rFonts w:ascii="Times New Roman" w:hAnsi="Times New Roman" w:cs="Times New Roman"/>
          <w:b/>
          <w:sz w:val="28"/>
          <w:szCs w:val="28"/>
        </w:rPr>
        <w:t>Морбили</w:t>
      </w:r>
    </w:p>
    <w:p w:rsidR="00A875BD" w:rsidRPr="00A875BD" w:rsidRDefault="00A875BD" w:rsidP="008222BC">
      <w:pPr>
        <w:jc w:val="both"/>
        <w:rPr>
          <w:rFonts w:ascii="Times New Roman" w:hAnsi="Times New Roman" w:cs="Times New Roman"/>
          <w:sz w:val="28"/>
          <w:szCs w:val="28"/>
        </w:rPr>
      </w:pPr>
      <w:r w:rsidRPr="00A875BD">
        <w:rPr>
          <w:rFonts w:ascii="Times New Roman" w:hAnsi="Times New Roman" w:cs="Times New Roman"/>
          <w:sz w:val="28"/>
          <w:szCs w:val="28"/>
        </w:rPr>
        <w:t>По данни на СЗО случаите на морбили през 2018 г. са два пъти повече в сравнение с 2017 г. До момента през 2019 г. са регистрирани над 440 000 случаи, което е със 132% увеличение, в сравнение със същия период на миналата година. Понастоящем 83 от 194 държави-членки на СЗО са сертифицирани като елиминирали заболяването. За първи път, през 2018 г. четири страни от Европейския регион на СЗО - Албания, Чехия, Гърция и Обединеното кралство, загубиха статута си на елиминирали заболяването. Отчитайки връзката между достигането и запазването на елиминационния статус и оказването на първична медицинска помощ и постигането на над 95 % имунизационен обхват срещу морбили в световен план, СЗО изисква от държавите да използват всяка възможност за имунизация на децата с две дози ваксина срещу морбили, както и да идентифицират групи от населението с пропуски в имунизационния статус и да предприемат дейности за тяхното имунизиране.</w:t>
      </w:r>
    </w:p>
    <w:p w:rsidR="00A875BD" w:rsidRPr="00A875BD" w:rsidRDefault="00A875BD" w:rsidP="008222BC">
      <w:pPr>
        <w:jc w:val="both"/>
        <w:rPr>
          <w:rFonts w:ascii="Times New Roman" w:hAnsi="Times New Roman" w:cs="Times New Roman"/>
          <w:sz w:val="28"/>
          <w:szCs w:val="28"/>
        </w:rPr>
      </w:pPr>
      <w:r w:rsidRPr="00A875BD">
        <w:rPr>
          <w:rFonts w:ascii="Times New Roman" w:hAnsi="Times New Roman" w:cs="Times New Roman"/>
          <w:sz w:val="28"/>
          <w:szCs w:val="28"/>
        </w:rPr>
        <w:t>В страната, от началото на годината до момента са регистрирани 1 208 случая. Към 16.12.2019 г. случаи са съобщени от области Пазарджик, Перник и Монтана.</w:t>
      </w:r>
    </w:p>
    <w:sectPr w:rsidR="00A875BD" w:rsidRPr="00A875BD" w:rsidSect="008222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BD"/>
    <w:rsid w:val="004C5DB9"/>
    <w:rsid w:val="00632A68"/>
    <w:rsid w:val="008222BC"/>
    <w:rsid w:val="00A875BD"/>
    <w:rsid w:val="00B10F5A"/>
    <w:rsid w:val="00BE7FC3"/>
    <w:rsid w:val="00FC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58987C"/>
  <w15:docId w15:val="{ECD12C25-B991-46DB-9EBD-8C967B61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3</cp:revision>
  <dcterms:created xsi:type="dcterms:W3CDTF">2019-12-23T08:32:00Z</dcterms:created>
  <dcterms:modified xsi:type="dcterms:W3CDTF">2019-12-23T08:39:00Z</dcterms:modified>
</cp:coreProperties>
</file>