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F1084" w:rsidRPr="001903E3" w:rsidRDefault="003D5403" w:rsidP="000F1084">
      <w:pPr>
        <w:pStyle w:val="NoSpacing"/>
        <w:spacing w:line="36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6D88CC07" wp14:editId="340810FE">
                <wp:simplePos x="0" y="0"/>
                <wp:positionH relativeFrom="column">
                  <wp:posOffset>855494</wp:posOffset>
                </wp:positionH>
                <wp:positionV relativeFrom="paragraph">
                  <wp:posOffset>146723</wp:posOffset>
                </wp:positionV>
                <wp:extent cx="0" cy="393700"/>
                <wp:effectExtent l="0" t="0" r="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76D05D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7.35pt,11.55pt" to="67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" strokeweight="1pt"/>
            </w:pict>
          </mc:Fallback>
        </mc:AlternateContent>
      </w:r>
      <w:r w:rsidR="000F1084" w:rsidRPr="001903E3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80C235" wp14:editId="4AA72E3D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</w:tblGrid>
      <w:tr w:rsidR="000F1084" w:rsidTr="00F20A3E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E5020C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0AA5C2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45pt;height:63.15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61, ал. 2, чл. 63, ал. 4, 5 и 11 и чл. 63в от Закона за здравето, чл. 73 от Административнопроцесуалния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>№ 855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F171A" w:rsidRDefault="00DF171A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8B2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Въвеждам временна забрана за влизане на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всички гранични пунктове, с въздушен, морски, железопътен и автомобилен транспо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лица, които</w:t>
      </w:r>
      <w:r w:rsidRPr="00DF1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пристигат с начална точка на отпътуване от Обединено кралство Великобритания и Северна Ирландия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</w:t>
      </w:r>
      <w:r w:rsidR="000248B2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F1084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.00 </w:t>
      </w:r>
      <w:proofErr w:type="spellStart"/>
      <w:r w:rsidR="000F1084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40B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до 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F40B2A" w:rsidRDefault="00DF171A" w:rsidP="00DF171A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от з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абраната по т. 1 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допуска по отношение на:</w:t>
      </w:r>
    </w:p>
    <w:p w:rsidR="00DF171A" w:rsidRDefault="00F40B2A" w:rsidP="00DF171A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граждани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2A6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DF171A" w:rsidRPr="00DF17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както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в) 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д) официални длъжностни лица (държавни ръководители, членове на правителства и др.) и членовете на техните делегации, както и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е) лица, пътуващи по хуманитарни причини по смисъла на § 1, т. 16 от допълнителните разпоредби на Закона за чужденците в Република България;</w:t>
      </w:r>
    </w:p>
    <w:p w:rsidR="009A1488" w:rsidRP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ж) представители на търговско-икономическите и инвестиционни дейности и лица, имащи пряко отношение към: изграждане, поддържане, експлоатация и осигуряване на безопасността на стратегическата и критичната инфраструктура на Република България, 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удостоверено с писмо от министъра на икономиката или друг министър, отговарящ за съответната дейност, както и лица, ангажирани в корабостроенето и кораборемонта, както и членовете на техните семейства. Писмото на съответния министър се представя на органите на граничния контрол;</w:t>
      </w:r>
    </w:p>
    <w:p w:rsidR="009A1488" w:rsidRDefault="009A148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A148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з) сезонни земеделски работници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работници в областта на туризма.</w:t>
      </w:r>
    </w:p>
    <w:p w:rsidR="00DF729D" w:rsidRPr="00F40B2A" w:rsidRDefault="00DA51B8" w:rsidP="009A1488">
      <w:pPr>
        <w:spacing w:after="0" w:line="360" w:lineRule="auto"/>
        <w:ind w:right="49"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DA51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и)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лицата, които преминават 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транзитно през тер</w:t>
      </w:r>
      <w:r w:rsid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иторията на Република България</w:t>
      </w:r>
      <w:r w:rsidR="00DF729D" w:rsidRPr="00DF729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когато може да се гарантира незабавното напускане на територията на Република България.</w:t>
      </w:r>
    </w:p>
    <w:p w:rsidR="0033426A" w:rsidRPr="00A5231B" w:rsidRDefault="00DA51B8" w:rsidP="00A5231B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F1084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5231B" w:rsidRPr="00DA51B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r w:rsidR="00A5231B" w:rsidRPr="00A52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2 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пристигането си на територията на страната с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 поставят под карантина за срок от 1</w:t>
      </w:r>
      <w:r w:rsidR="000F1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="000F108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F40B2A" w:rsidRDefault="00DA51B8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Изключение от изискването по т.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допуска за:</w:t>
      </w:r>
    </w:p>
    <w:p w:rsidR="00F774FD" w:rsidRDefault="009A1488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DA51B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официални</w:t>
      </w:r>
      <w:bookmarkStart w:id="0" w:name="_GoBack"/>
      <w:bookmarkEnd w:id="0"/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длъжностни лица (държавни ръководители, членове на правителства и др.) и членовете на техните делегации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които представят</w:t>
      </w:r>
      <w:r w:rsidR="00F774FD" w:rsidRPr="00F774FD">
        <w:t xml:space="preserve"> 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документ, показващ отрицателен резултат от проведено до 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48</w:t>
      </w:r>
      <w:r w:rsidR="00F774FD" w:rsidRP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часа преди влизането в страната изследване по метода на полимеразна верижна реакция за доказване на COVID-19, считани от датата на проведеното и</w:t>
      </w:r>
      <w:r w:rsidR="00F774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зследване, вписана в документа;</w:t>
      </w:r>
    </w:p>
    <w:p w:rsidR="00DA51B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б) </w:t>
      </w:r>
      <w:r w:rsidR="009A148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товарни автомобили, 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които преминават транзитно през страната или извършват товаро-разтоварителни дейности в страната</w:t>
      </w:r>
      <w:r w:rsidR="008F339A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извършва</w:t>
      </w:r>
      <w:r w:rsidR="008F33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 на</w:t>
      </w:r>
      <w:r w:rsidR="009A1488" w:rsidRP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международен превоз на товари и стоки</w:t>
      </w:r>
      <w:r w:rsidR="00DA51B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  <w:r w:rsidR="00AB324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9A1488" w:rsidRPr="009A148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="009A1488"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екипажите на плавателни съдове</w:t>
      </w:r>
      <w:r w:rsidR="00AB324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в случай че не напускат плавателния съд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 времето на престой</w:t>
      </w:r>
      <w:r w:rsidR="009A1488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9A1488" w:rsidRPr="00DA51B8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</w:t>
      </w:r>
      <w:r w:rsidR="009A1488" w:rsidRPr="009A148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</w:t>
      </w:r>
      <w:r w:rsidR="00E477F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 на въздухоплавателни средства</w:t>
      </w:r>
      <w:r w:rsidR="006B50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 случай че не напускат въздухоплавателното средство, освен за задължителна предполетна подготовка, като времето им за престой до излитане на следващия планиран полет не надвишава 12 часа;</w:t>
      </w:r>
    </w:p>
    <w:p w:rsidR="006B50F9" w:rsidRDefault="00F774FD" w:rsidP="009A148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</w:t>
      </w:r>
      <w:r w:rsidR="006B50F9" w:rsidRPr="00DA51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транзитно преминаващите през територията на страната.</w:t>
      </w:r>
    </w:p>
    <w:p w:rsidR="00CF2A1F" w:rsidRDefault="00B3060A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B3060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="00CC3EB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смисъла на т. 1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начална точка на отпътуване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държавата, от която лицето отпътува,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независимо от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 по време на придвижването му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992A62" w:rsidRPr="0033426A" w:rsidRDefault="00B3060A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060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Заповед № РД-01-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719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20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.2020 г.</w:t>
      </w:r>
      <w:r w:rsidR="00325C5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министъра на здравеопазването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 се прилага за лицата, които пристигат на територията на Република България от </w:t>
      </w:r>
      <w:r w:rsidR="00992A6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 кралство Великобритания и Северна Ирландия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C5E" w:rsidRDefault="00B3060A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248B2"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48B2" w:rsidRP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23AAD" w:rsidRPr="00F77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.00</w:t>
      </w:r>
      <w:r w:rsidR="00D82146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 w:rsidRPr="00F774F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.12.2020 г.</w:t>
      </w:r>
      <w:r w:rsidR="00F40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отменя Заповед № РД-01-720 от 2020 г. на министъра на здравеопазването.</w:t>
      </w:r>
    </w:p>
    <w:p w:rsidR="000248B2" w:rsidRPr="001903E3" w:rsidRDefault="00B3060A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9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публикува на интернет страницата на Министерство на здравеопазването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A5231B" w:rsidRPr="001903E3" w:rsidRDefault="00A5231B" w:rsidP="00CC3EB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8B2" w:rsidRDefault="008A6779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4305C11">
          <v:shape id="_x0000_i1026" type="#_x0000_t75" alt="Microsoft Office Signature Line..." style="width:176.5pt;height:79.4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дм</w: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193916" w:rsidRDefault="00193916"/>
    <w:sectPr w:rsidR="00193916" w:rsidSect="00A5231B">
      <w:footerReference w:type="default" r:id="rId9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79" w:rsidRDefault="008A6779" w:rsidP="00F911BA">
      <w:pPr>
        <w:spacing w:after="0" w:line="240" w:lineRule="auto"/>
      </w:pPr>
      <w:r>
        <w:separator/>
      </w:r>
    </w:p>
  </w:endnote>
  <w:endnote w:type="continuationSeparator" w:id="0">
    <w:p w:rsidR="008A6779" w:rsidRDefault="008A6779" w:rsidP="00F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53" w:rsidRDefault="008A6779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8A6779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8A6779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79" w:rsidRDefault="008A6779" w:rsidP="00F911BA">
      <w:pPr>
        <w:spacing w:after="0" w:line="240" w:lineRule="auto"/>
      </w:pPr>
      <w:r>
        <w:separator/>
      </w:r>
    </w:p>
  </w:footnote>
  <w:footnote w:type="continuationSeparator" w:id="0">
    <w:p w:rsidR="008A6779" w:rsidRDefault="008A6779" w:rsidP="00F9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4376C"/>
    <w:rsid w:val="000F1084"/>
    <w:rsid w:val="00193916"/>
    <w:rsid w:val="00204698"/>
    <w:rsid w:val="002169FE"/>
    <w:rsid w:val="00292601"/>
    <w:rsid w:val="00293F0D"/>
    <w:rsid w:val="002C21B4"/>
    <w:rsid w:val="00325C5E"/>
    <w:rsid w:val="0033426A"/>
    <w:rsid w:val="0038754E"/>
    <w:rsid w:val="003D5403"/>
    <w:rsid w:val="003E0DA7"/>
    <w:rsid w:val="00496F37"/>
    <w:rsid w:val="00523AAD"/>
    <w:rsid w:val="00566F49"/>
    <w:rsid w:val="005A5086"/>
    <w:rsid w:val="006B50F9"/>
    <w:rsid w:val="00714416"/>
    <w:rsid w:val="00742AB9"/>
    <w:rsid w:val="007B5819"/>
    <w:rsid w:val="00895D42"/>
    <w:rsid w:val="008A6779"/>
    <w:rsid w:val="008F339A"/>
    <w:rsid w:val="008F6320"/>
    <w:rsid w:val="00992A62"/>
    <w:rsid w:val="009A1488"/>
    <w:rsid w:val="00A5231B"/>
    <w:rsid w:val="00AB3249"/>
    <w:rsid w:val="00B3060A"/>
    <w:rsid w:val="00C20B92"/>
    <w:rsid w:val="00CB24AB"/>
    <w:rsid w:val="00CC3EBC"/>
    <w:rsid w:val="00CF2A1F"/>
    <w:rsid w:val="00D82146"/>
    <w:rsid w:val="00D82CB2"/>
    <w:rsid w:val="00D960C1"/>
    <w:rsid w:val="00DA51B8"/>
    <w:rsid w:val="00DF171A"/>
    <w:rsid w:val="00DF729D"/>
    <w:rsid w:val="00E477FF"/>
    <w:rsid w:val="00E5020C"/>
    <w:rsid w:val="00F03EA7"/>
    <w:rsid w:val="00F056CC"/>
    <w:rsid w:val="00F12D47"/>
    <w:rsid w:val="00F22D5F"/>
    <w:rsid w:val="00F40B2A"/>
    <w:rsid w:val="00F774FD"/>
    <w:rsid w:val="00F911BA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5CBDD-92F6-46A2-8CE2-7CD85C1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6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49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49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ZYOsIhFBtARdE0FKVxEIp5R46mPDsYIyBZETGwnpNxw=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sxwrXbI7xczZtvDEv8jJYt6yLXSnrLLbxp1u0GsAMVw=</DigestValue>
    </Reference>
    <Reference Type="http://www.w3.org/2000/09/xmldsig#Object" URI="#idValidSigLnImg">
      <DigestMethod Algorithm="http://www.w3.org/2001/04/xmlenc#sha256"/>
      <DigestValue>dccbcSfkh3KQyYjpVNZklZCx9OloPfk7QEDSOmS8yL4=</DigestValue>
    </Reference>
    <Reference Type="http://www.w3.org/2000/09/xmldsig#Object" URI="#idInvalidSigLnImg">
      <DigestMethod Algorithm="http://www.w3.org/2001/04/xmlenc#sha256"/>
      <DigestValue>oc2V9yjsLwMPuQeFIk4ca2zj7CfXTWBtdK1Ls6aE1uc=</DigestValue>
    </Reference>
  </SignedInfo>
  <SignatureValue>JSxp2v4mrlueQv5tbyC/WtpA5DYpBZ87NxdZSon8V3klvSgTX2s48aqu4OXkPf9Sf3uNHyRXBymU
7TDB2Iu64cgGZ76FCZ36psl81kHfQwEwPCkRfWCzj5q90gC9ZRvOa0/1lNMd8IWloTyk613IHbdL
nMcsXFPFBEYL2it9/n5u7VSRBcWMzqDP/gXL0W0pIC3uBcz9guShtPHZ/YB79znoTYP+HFsWDrq4
mc+nQ7sxfET3axEO8d76b20nnZMXDpAELbovthaOCpMPXxoq+n1PnnVktcxX0vVXwS/Qgr+voHCh
hbiDo62pnszEXkErvxisU5EIQk6S/B7xrfI2MA==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uag0KxJxgwqGOnsIa54OWIA6O8BzpDti/waE+4z4yno=</DigestValue>
      </Reference>
      <Reference URI="/word/endnotes.xml?ContentType=application/vnd.openxmlformats-officedocument.wordprocessingml.endnotes+xml">
        <DigestMethod Algorithm="http://www.w3.org/2001/04/xmlenc#sha256"/>
        <DigestValue>qk76kCUN4yVwnkwZiNnVtDJ1J/LppEfrgBFqhT/jooI=</DigestValue>
      </Reference>
      <Reference URI="/word/fontTable.xml?ContentType=application/vnd.openxmlformats-officedocument.wordprocessingml.fontTable+xml">
        <DigestMethod Algorithm="http://www.w3.org/2001/04/xmlenc#sha256"/>
        <DigestValue>20XgW1LivLD3ZvelJy1btmvWqanufBNJA2vpdQpAe7s=</DigestValue>
      </Reference>
      <Reference URI="/word/footer1.xml?ContentType=application/vnd.openxmlformats-officedocument.wordprocessingml.footer+xml">
        <DigestMethod Algorithm="http://www.w3.org/2001/04/xmlenc#sha256"/>
        <DigestValue>kciCKLRW9qPo+DbupvQNtOtJ0S195qect3eHq4/i5D0=</DigestValue>
      </Reference>
      <Reference URI="/word/footnotes.xml?ContentType=application/vnd.openxmlformats-officedocument.wordprocessingml.footnotes+xml">
        <DigestMethod Algorithm="http://www.w3.org/2001/04/xmlenc#sha256"/>
        <DigestValue>7O4RoWDIJk+d8lVlOHjYOD8wd2uUYMot0VHVmWPe12Q=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Ohh24iT0Voo4kjlFhOgkrCU6x0RIU836tdJOQScApwg=</DigestValue>
      </Reference>
      <Reference URI="/word/media/image3.emf?ContentType=image/x-emf">
        <DigestMethod Algorithm="http://www.w3.org/2001/04/xmlenc#sha256"/>
        <DigestValue>cyInmYkGwOW78orOkJQDBbwEfh+umVsIV1oX/L9NZY0=</DigestValue>
      </Reference>
      <Reference URI="/word/settings.xml?ContentType=application/vnd.openxmlformats-officedocument.wordprocessingml.settings+xml">
        <DigestMethod Algorithm="http://www.w3.org/2001/04/xmlenc#sha256"/>
        <DigestValue>wtECYAwPeEnV8P3iDDZ1nd3aZhmD7QqI12CtLIfhEj8=</DigestValue>
      </Reference>
      <Reference URI="/word/styles.xml?ContentType=application/vnd.openxmlformats-officedocument.wordprocessingml.styles+xml">
        <DigestMethod Algorithm="http://www.w3.org/2001/04/xmlenc#sha256"/>
        <DigestValue>3a0GLdRuA8Zr+cOd7EJM+iKnRMH5NXbfsdwTga4uFNs=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2020-12-21T18:57:15Z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2020-12-21T18:57:15Z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Bmj/+TBAAAAAAAAAAAAAAAJAAAAAAAAAAkAAAAAAAAASAAAAPh/AABEUfYj+H8AAJBnM1H4fwAAAFP2IwAAAADI0D5R+H8AAAAAAAAAAAAAAABVU/h/AAAAAAAAAAAAAAAAAAAAAAAAAAAAAAAAAADY58LCWvcAAAAAAAAAAAAA4KbaJtMBAAAAAAAAAAAAAOCm2ibTAQAAeKX/5MEAAAD1////AAAAAAkAAAAAAAAAAAAAAAAAAACcpP/kZHYACAAAAAAlAAAADAAAAAEAAAAYAAAADAAAAAAAAAISAAAADAAAAAEAAAAeAAAAGAAAALQAAAAEAAAA9wAAABEAAAAlAAAADAAAAAEAAABUAAAAnAAAALUAAAAEAAAA9QAAABAAAAABAAAAAMDGQb6ExkG1AAAABAAAAA0AAABMAAAAAAAAAAAAAAAAAAAA//////////9oAAAAMgAx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P/5MEAAAAAAKIZ0wEAAAAAAAAAAAAAoFbEU/h/AAAJAAAAAAAAAAkAAADTAQAAU4TGI/h/AADAD6IZ0wEAAMAMohnTAQAA2OT/5MEAAABAAAAAAAAAAAoAAAAAAAAAHgAAANMBAABAAAAAAAAAAJBnM1H4fwAAAAAAAAAAAADI0D5R+H8AAAAAAAAAAAAAAAAAAAAAAAAAAAAAAAAAAAAAAAAAAAAAAAAAAAAAAAAIp8LCWvcAAAAAAAAAAAAAOAAAAAAAAAAAAAAAAAAAAOCm2ibTAQAAMOb/5MEAAACArccn0wEAAAcAAAAAAAAAAAAAAAAAAABs5f/k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7Kon0wEAAIjjoh74fwAAIBbbJtMBAAAgFtsm0wEAAAAAAAAAAAAAAffaHvh/AAACAAAAAAAAAAIAAAAAAAAAOGPaHvh/AABYFtsm0wEAANAiTi7TAQAAwHluIdMBAADQIk4u0wEAAKwRqh74fwAAkGczUfh/AAC9GqoeAAAAAMjQPlH4fwAAAAAAAAAAAADAeW4h0wEAAL0aqh74fwAAAAAAAAAAAAAAAAAAAAAAANg9wsJa9wAAQy7FUQAAAAAAAAAAAAAAAAAAAAAAAAAA4KbaJtMBAAB4e//kwQAAAOD///8AAAAABgAAAAAAAAAAAAAAAAAAAJx6/+R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AGaDGdMBAABQDYMZ0wEAAA4AAAAAAAAAkAAAAAAAAAAAAAAAAAAAAAgAAAAAAAAAkAAAAAAAAACAAAAAAAAAAAAAAAAAAAAAAgAAAAAAAAAJAAAAAAAAAAAAAAAAAAAAAAAAAAAAAACQZzNR+H8AACuSt1QAAAAAyNA+Ufh/AAAAAAAAAAAAAIAAAAAAAAAAAAAAAPh/AAAAAAAAAAAAAAAAAAAAAAAAuDLCwlr3AABDLsVRAAAAAAAAAAAAAAAAAAAAAAAAAADgptom0wEAANh6/+TBAAAA8P///wAAAAAJAAAAAAAAAAAAAAAAAAAA/Hn/5G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AZo//kwQAAAAAAAAAAAAAACQAAAAAAAAAJAAAAAAAAAEgAAAD4fwAARFH2I/h/AACQZzNR+H8AAABT9iMAAAAAyNA+Ufh/AAAAAAAAAAAAAAAAVVP4fwAAAAAAAAAAAAAAAAAAAAAAAAAAAAAAAAAA2OfCwlr3AAAAAAAAAAAAAOCm2ibTAQAAAAAAAAAAAADgptom0wEAAHil/+TBAAAA9f///wAAAAAJAAAAAAAAAAAAAAAAAAAAnKT/5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jj/+TBAAAAAACiGdMBAAAAAAAAAAAAAKBWxFP4fwAACQAAAAAAAAAJAAAA0wEAAFOExiP4fwAAwA+iGdMBAADADKIZ0wEAANjk/+TBAAAAQAAAAAAAAAAKAAAAAAAAAB4AAADTAQAAQAAAAAAAAACQZzNR+H8AAAAAAAAAAAAAyNA+Ufh/AAAAAAAAAAAAAAAAAAAAAAAAAAAAAAAAAAAAAAAAAAAAAAAAAAAAAAAACKfCwlr3AAAAAAAAAAAAADgAAAAAAAAAAAAAAAAAAADgptom0wEAADDm/+TBAAAAgK3HJ9MBAAAHAAAAAAAAAAAAAAAAAAAAbOX/5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OyqJ9MBAACI46Ie+H8AACAW2ybTAQAAIBbbJtMBAAAAAAAAAAAAAAH32h74fwAAAgAAAAAAAAACAAAAAAAAADhj2h74fwAAWBbbJtMBAADQIk4u0wEAAMB5biHTAQAA0CJOLtMBAACsEaoe+H8AAJBnM1H4fwAAvRqqHgAAAADI0D5R+H8AAAAAAAAAAAAAwHluIdMBAAC9Gqoe+H8AAAAAAAAAAAAAAAAAAAAAAADYPcLCWvcAAEMuxVEAAAAAAAAAAAAAAAAAAAAAAAAAAOCm2ibTAQAAeHv/5MEAAADg////AAAAAAYAAAAAAAAAAAAAAAAAAACcev/k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BmgxnTAQAAUA2DGdMBAAAOAAAAAAAAAJAAAAAAAAAAAAAAAAAAAAAIAAAAAAAAAJAAAAAAAAAAgAAAAAAAAAAAAAAAAAAAAAIAAAAAAAAACQAAAAAAAAAAAAAAAAAAAAAAAAAAAAAAkGczUfh/AAArkrdUAAAAAMjQPlH4fwAAAAAAAAAAAACAAAAAAAAAAAAAAAD4fwAAAAAAAAAAAAAAAAAAAAAAALgywsJa9wAAQy7FUQAAAAAAAAAAAAAAAAAAAAAAAAAA4KbaJtMBAADYev/kwQAAAPD///8AAAAACQAAAAAAAAAAAAAAAAAAAPx5/+R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CJxZ6umfRbSlSh27N+UTRVs0tScA556Zpu+2EkSDMA4=</DigestValue>
    </Reference>
    <Reference Type="http://www.w3.org/2000/09/xmldsig#Object" URI="#idOfficeObject">
      <DigestMethod Algorithm="http://www.w3.org/2001/04/xmlenc#sha256"/>
      <DigestValue>m1K1482oa5Wu9xhpt38/Bm0z9h0LahzHxqZkUv1tJT4=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S8Q8xMAdlvDIVx/MfqIviyDFbdGcVxumvBKBZ/efE64=</DigestValue>
    </Reference>
    <Reference Type="http://www.w3.org/2000/09/xmldsig#Object" URI="#idValidSigLnImg">
      <DigestMethod Algorithm="http://www.w3.org/2001/04/xmlenc#sha256"/>
      <DigestValue>507tONK3nRHy/aiEXmzl2ksfzw9L1jpQFMgue+soMdU=</DigestValue>
    </Reference>
    <Reference Type="http://www.w3.org/2000/09/xmldsig#Object" URI="#idInvalidSigLnImg">
      <DigestMethod Algorithm="http://www.w3.org/2001/04/xmlenc#sha256"/>
      <DigestValue>9XJ2CPCQKlx7JgGSer1j0/65o8c9JDaxzoxeJXTO5q8=</DigestValue>
    </Reference>
  </SignedInfo>
  <SignatureValue>TieK9hP6V7FUp0oU4v2yPdO2tOFLHk4a6HGsgrZo+0gbhdxJTmO5IK3rGgoTtTjNh5lZMSjV+lGk
HNsTlqm8pbu4211XuFmZ7gaRAyPAf8q+nr8zcXgJoFmarfrQKyr467XUjboRM60psk2iKZ5dI4ZN
DVxectosF29M3OdFkSsaMzpkncHLguy01xxqtnzOEBCYWOBiro9f/vYlVxq4H3o1CYOaLQx+kNpH
3kcAm5JeOGaBe2iomYV2LLF1zvmaajzaEzLCRLygCECqNvzWwp/Uj7UWTjezkeFAl8Gsxwi0ZqHo
LlYc0l03jHX+gLax4qvV++Avr1kHJf6wepxUAg==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uag0KxJxgwqGOnsIa54OWIA6O8BzpDti/waE+4z4yno=</DigestValue>
      </Reference>
      <Reference URI="/word/endnotes.xml?ContentType=application/vnd.openxmlformats-officedocument.wordprocessingml.endnotes+xml">
        <DigestMethod Algorithm="http://www.w3.org/2001/04/xmlenc#sha256"/>
        <DigestValue>qk76kCUN4yVwnkwZiNnVtDJ1J/LppEfrgBFqhT/jooI=</DigestValue>
      </Reference>
      <Reference URI="/word/fontTable.xml?ContentType=application/vnd.openxmlformats-officedocument.wordprocessingml.fontTable+xml">
        <DigestMethod Algorithm="http://www.w3.org/2001/04/xmlenc#sha256"/>
        <DigestValue>20XgW1LivLD3ZvelJy1btmvWqanufBNJA2vpdQpAe7s=</DigestValue>
      </Reference>
      <Reference URI="/word/footer1.xml?ContentType=application/vnd.openxmlformats-officedocument.wordprocessingml.footer+xml">
        <DigestMethod Algorithm="http://www.w3.org/2001/04/xmlenc#sha256"/>
        <DigestValue>kciCKLRW9qPo+DbupvQNtOtJ0S195qect3eHq4/i5D0=</DigestValue>
      </Reference>
      <Reference URI="/word/footnotes.xml?ContentType=application/vnd.openxmlformats-officedocument.wordprocessingml.footnotes+xml">
        <DigestMethod Algorithm="http://www.w3.org/2001/04/xmlenc#sha256"/>
        <DigestValue>7O4RoWDIJk+d8lVlOHjYOD8wd2uUYMot0VHVmWPe12Q=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Ohh24iT0Voo4kjlFhOgkrCU6x0RIU836tdJOQScApwg=</DigestValue>
      </Reference>
      <Reference URI="/word/media/image3.emf?ContentType=image/x-emf">
        <DigestMethod Algorithm="http://www.w3.org/2001/04/xmlenc#sha256"/>
        <DigestValue>cyInmYkGwOW78orOkJQDBbwEfh+umVsIV1oX/L9NZY0=</DigestValue>
      </Reference>
      <Reference URI="/word/settings.xml?ContentType=application/vnd.openxmlformats-officedocument.wordprocessingml.settings+xml">
        <DigestMethod Algorithm="http://www.w3.org/2001/04/xmlenc#sha256"/>
        <DigestValue>wtECYAwPeEnV8P3iDDZ1nd3aZhmD7QqI12CtLIfhEj8=</DigestValue>
      </Reference>
      <Reference URI="/word/styles.xml?ContentType=application/vnd.openxmlformats-officedocument.wordprocessingml.styles+xml">
        <DigestMethod Algorithm="http://www.w3.org/2001/04/xmlenc#sha256"/>
        <DigestValue>3a0GLdRuA8Zr+cOd7EJM+iKnRMH5NXbfsdwTga4uFNs=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2020-12-21T18:57:53Z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РД-01-721/ 21.12.2020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2020-12-21T18:57:53Z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8Oc/X8AAAkAAAABAAAASJ7PnP1/AAAAAAAAAAAAAAAAAAAAAAAAHgAAAB4AAABo6C9o2wAAAAAAAAAAAAAAAAAAAAAAAAArxLsnUf8AAAAAAAAAAAAA/////9sAAAAAAAAAAAAAAKBedT91AgAA0OcvaAAAAACQ3TlCdQIAAAcAAAAAAAAAAGB1P3UCAAAM5y9o2wAAAGDnL2jbAAAAIRSsnP1/AAAeAAAAdQIAAOOzu5AAAAAAoCaWQHUCAACQMpdAdQIAAAznL2jbAAAABwAAANsAAAAAAAAAAAAAAAAAAAAAAAAAAAAAAAAAAABwYUBn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w5z9fwAAgMF1P3UCAABIns+c/X8AAAAAAAAAAAAAAAAAAAAAAADAgL1IdQIAAAIAAAAAAAAAAAAAAAAAAAAAAAAAAAAAAHtZuydR/wAA4OBzP3UCAADwA6BIdQIAAAAAAAAAAAAAoF51P3UCAAAYfS9oAAAAAOD///8AAAAABgAAAAAAAAACAAAAAAAAADx8L2jbAAAAkHwvaNsAAAAhFKyc/X8AAP////8AAAAAgA6eZQAAAAD+/////////7uMnmX9fwAAPHwvaNsAAAAGAAAA/X8AAAAAAAAAAAAAAAAAAAAAAAAAAAAAAAAAAJS2h5x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WV20FfQtt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WV20FfQtt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BzGwAAtQ0AACBFTUYAAAEAz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DnP1/AAAKAAsAAAAAAEiez5z9fwAAAAAAAAAAAAAAAAAAAAAAAAAAAAAAAAAAEGMYnf1/AAAAAAAAAAAAAAAAAAAAAAAAe4O7J1H/AAATVqNl/X8AAEgAAAAAAAAAAAAAAAAAAACgXnU/dQIAABinL2gAAAAA9f///wAAAAAJAAAAAAAAAAAAAAAAAAAAPKYvaNsAAACQpi9o2wAAACEUrJz9fwAA0HwfQnUCAAAAAAAAAAAAAKBedT91AgAAGKcvaNsAAAA8pi9o2wAAAAkAAAAAAAAAAAAAAAAAAAAAAAAAAAAAAAAAAAAAAAAAn38HZ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DnP1/AAAJAAAAAQAAAEiez5z9fwAAAAAAAAAAAAAAAAAAAAAAAB4AAAAeAAAAaOgvaNsAAAAAAAAAAAAAAAAAAAAAAAAAK8S7J1H/AAAAAAAAAAAAAP/////bAAAAAAAAAAAAAACgXnU/dQIAANDnL2gAAAAAkN05QnUCAAAHAAAAAAAAAABgdT91AgAADOcvaNsAAABg5y9o2wAAACEUrJz9fwAAHgAAAHUCAADjs7uQAAAAAKAmlkB1AgAAkDKXQHUCAAAM5y9o2wAAAAcAAADbAAAAAAAAAAAAAAAAAAAAAAAAAAAAAAAAAAAAcGFAZ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Oc/X8AAIDBdT91AgAASJ7PnP1/AAAAAAAAAAAAAAAAAAAAAAAAwIC9SHUCAAACAAAAAAAAAAAAAAAAAAAAAAAAAAAAAAB7WbsnUf8AAODgcz91AgAA8AOgSHUCAAAAAAAAAAAAAKBedT91AgAAGH0vaAAAAADg////AAAAAAYAAAAAAAAAAgAAAAAAAAA8fC9o2wAAAJB8L2jbAAAAIRSsnP1/AAD/////AAAAAIAOnmUAAAAA/v////////+7jJ5l/X8AADx8L2jbAAAABgAAAP1/AAAAAAAAAAAAAAAAAAAAAAAAAAAAAAAAAACUtoec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Кремена Пармакова</cp:lastModifiedBy>
  <cp:revision>2</cp:revision>
  <dcterms:created xsi:type="dcterms:W3CDTF">2020-12-21T17:09:00Z</dcterms:created>
  <dcterms:modified xsi:type="dcterms:W3CDTF">2020-12-21T17:09:00Z</dcterms:modified>
</cp:coreProperties>
</file>