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77" w:rsidRDefault="007722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-6660</wp:posOffset>
            </wp:positionV>
            <wp:extent cx="5747385" cy="2743200"/>
            <wp:effectExtent l="0" t="0" r="5715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292" w:rsidRDefault="00772292">
      <w:pPr>
        <w:rPr>
          <w:rFonts w:ascii="Times New Roman" w:hAnsi="Times New Roman" w:cs="Times New Roman"/>
        </w:rPr>
      </w:pPr>
    </w:p>
    <w:p w:rsidR="00772292" w:rsidRDefault="00772292">
      <w:pPr>
        <w:rPr>
          <w:rFonts w:ascii="Times New Roman" w:hAnsi="Times New Roman" w:cs="Times New Roman"/>
        </w:rPr>
      </w:pPr>
    </w:p>
    <w:p w:rsidR="00772292" w:rsidRDefault="00772292">
      <w:pPr>
        <w:rPr>
          <w:rFonts w:ascii="Times New Roman" w:hAnsi="Times New Roman" w:cs="Times New Roman"/>
        </w:rPr>
      </w:pPr>
    </w:p>
    <w:p w:rsidR="00772292" w:rsidRDefault="00772292">
      <w:pPr>
        <w:rPr>
          <w:rFonts w:ascii="Times New Roman" w:hAnsi="Times New Roman" w:cs="Times New Roman"/>
        </w:rPr>
      </w:pPr>
    </w:p>
    <w:p w:rsidR="00772292" w:rsidRDefault="00772292">
      <w:pPr>
        <w:rPr>
          <w:rFonts w:ascii="Times New Roman" w:hAnsi="Times New Roman" w:cs="Times New Roman"/>
        </w:rPr>
      </w:pPr>
    </w:p>
    <w:p w:rsidR="00772292" w:rsidRDefault="00772292">
      <w:pPr>
        <w:rPr>
          <w:rFonts w:ascii="Times New Roman" w:hAnsi="Times New Roman" w:cs="Times New Roman"/>
        </w:rPr>
      </w:pPr>
    </w:p>
    <w:p w:rsidR="00772292" w:rsidRDefault="00772292">
      <w:pPr>
        <w:rPr>
          <w:rFonts w:ascii="Times New Roman" w:hAnsi="Times New Roman" w:cs="Times New Roman"/>
          <w:sz w:val="24"/>
          <w:szCs w:val="24"/>
        </w:rPr>
      </w:pPr>
    </w:p>
    <w:p w:rsidR="005C467D" w:rsidRDefault="005C467D">
      <w:pPr>
        <w:rPr>
          <w:rFonts w:ascii="Times New Roman" w:hAnsi="Times New Roman" w:cs="Times New Roman"/>
          <w:sz w:val="24"/>
          <w:szCs w:val="24"/>
        </w:rPr>
      </w:pPr>
    </w:p>
    <w:p w:rsidR="005C467D" w:rsidRPr="00772292" w:rsidRDefault="005C467D">
      <w:pPr>
        <w:rPr>
          <w:rFonts w:ascii="Times New Roman" w:hAnsi="Times New Roman" w:cs="Times New Roman"/>
          <w:sz w:val="24"/>
          <w:szCs w:val="24"/>
        </w:rPr>
      </w:pPr>
    </w:p>
    <w:p w:rsidR="005C467D" w:rsidRDefault="005C467D" w:rsidP="00772292">
      <w:pPr>
        <w:pStyle w:val="a3"/>
        <w:spacing w:before="0" w:beforeAutospacing="0" w:after="0" w:afterAutospacing="0"/>
        <w:ind w:firstLine="708"/>
        <w:jc w:val="both"/>
        <w:rPr>
          <w:rFonts w:ascii="Century Gothic" w:hAnsi="Century Gothic" w:cs="Tahoma"/>
          <w:color w:val="121314"/>
          <w:sz w:val="32"/>
          <w:szCs w:val="32"/>
        </w:rPr>
      </w:pPr>
    </w:p>
    <w:p w:rsidR="00772292" w:rsidRDefault="00772292" w:rsidP="00772292">
      <w:pPr>
        <w:pStyle w:val="a3"/>
        <w:spacing w:before="0" w:beforeAutospacing="0" w:after="0" w:afterAutospacing="0"/>
        <w:ind w:firstLine="708"/>
        <w:jc w:val="both"/>
        <w:rPr>
          <w:rFonts w:ascii="Century Gothic" w:hAnsi="Century Gothic" w:cs="Tahoma"/>
          <w:color w:val="121314"/>
          <w:sz w:val="32"/>
          <w:szCs w:val="32"/>
        </w:rPr>
      </w:pPr>
      <w:r w:rsidRPr="005C467D">
        <w:rPr>
          <w:rFonts w:ascii="Century Gothic" w:hAnsi="Century Gothic" w:cs="Tahoma"/>
          <w:color w:val="121314"/>
          <w:sz w:val="32"/>
          <w:szCs w:val="32"/>
        </w:rPr>
        <w:t xml:space="preserve">Темата на Деня на Земята 2021 г. е </w:t>
      </w:r>
      <w:bookmarkStart w:id="0" w:name="_GoBack"/>
      <w:r w:rsidRPr="000D6E0B">
        <w:rPr>
          <w:rFonts w:ascii="Century Gothic" w:hAnsi="Century Gothic" w:cs="Tahoma"/>
          <w:b/>
          <w:color w:val="538135"/>
          <w:sz w:val="32"/>
          <w:szCs w:val="32"/>
        </w:rPr>
        <w:t>„</w:t>
      </w:r>
      <w:r w:rsidRPr="005C467D">
        <w:rPr>
          <w:rFonts w:ascii="Century Gothic" w:hAnsi="Century Gothic" w:cs="Tahoma"/>
          <w:b/>
          <w:color w:val="538135" w:themeColor="accent6" w:themeShade="BF"/>
          <w:sz w:val="32"/>
          <w:szCs w:val="32"/>
        </w:rPr>
        <w:t>Да възстановим нашата планета Земя</w:t>
      </w:r>
      <w:r w:rsidRPr="000D6E0B">
        <w:rPr>
          <w:rFonts w:ascii="Century Gothic" w:hAnsi="Century Gothic" w:cs="Tahoma"/>
          <w:b/>
          <w:color w:val="538135"/>
          <w:sz w:val="32"/>
          <w:szCs w:val="32"/>
        </w:rPr>
        <w:t>“</w:t>
      </w:r>
      <w:bookmarkEnd w:id="0"/>
      <w:r w:rsidRPr="005C467D">
        <w:rPr>
          <w:rFonts w:ascii="Century Gothic" w:hAnsi="Century Gothic" w:cs="Tahoma"/>
          <w:color w:val="121314"/>
          <w:sz w:val="32"/>
          <w:szCs w:val="32"/>
        </w:rPr>
        <w:t>. Тазгодишното издание на Дена на Земята насочва вниманието на световната общественост към естествените процеси, нововъзникващите зелени технологии и иновативното мислене, които могат да възстановят екосистемите в световен мащаб. Поставя се акцент, че смекчаването или адаптацията са единствените начини за справяне с изменението на климата.</w:t>
      </w:r>
    </w:p>
    <w:p w:rsidR="005C467D" w:rsidRPr="005C467D" w:rsidRDefault="005C467D" w:rsidP="00772292">
      <w:pPr>
        <w:pStyle w:val="a3"/>
        <w:spacing w:before="0" w:beforeAutospacing="0" w:after="0" w:afterAutospacing="0"/>
        <w:ind w:firstLine="708"/>
        <w:jc w:val="both"/>
        <w:rPr>
          <w:rFonts w:ascii="Century Gothic" w:hAnsi="Century Gothic" w:cs="Tahoma"/>
          <w:color w:val="121314"/>
          <w:sz w:val="20"/>
          <w:szCs w:val="20"/>
        </w:rPr>
      </w:pPr>
    </w:p>
    <w:p w:rsidR="00772292" w:rsidRDefault="00772292" w:rsidP="00772292">
      <w:pPr>
        <w:pStyle w:val="a3"/>
        <w:spacing w:before="0" w:beforeAutospacing="0" w:after="0" w:afterAutospacing="0"/>
        <w:ind w:firstLine="708"/>
        <w:jc w:val="both"/>
        <w:rPr>
          <w:rFonts w:ascii="Century Gothic" w:hAnsi="Century Gothic" w:cs="Tahoma"/>
          <w:color w:val="121314"/>
          <w:sz w:val="32"/>
          <w:szCs w:val="32"/>
        </w:rPr>
      </w:pPr>
      <w:r w:rsidRPr="005C467D">
        <w:rPr>
          <w:rFonts w:ascii="Century Gothic" w:hAnsi="Century Gothic" w:cs="Tahoma"/>
          <w:color w:val="121314"/>
          <w:sz w:val="32"/>
          <w:szCs w:val="32"/>
        </w:rPr>
        <w:t>Възстановяването на Земята зависи от всеки един от нас - не само защото ни е грижа за природата, но и защото живеем на нея. Здравата планета не е опция - тя е необходимост за да поддържаме нашите работни места, поминък, здраве, оцеляване и щастие.</w:t>
      </w:r>
    </w:p>
    <w:p w:rsidR="005C467D" w:rsidRPr="005C467D" w:rsidRDefault="005C467D" w:rsidP="00772292">
      <w:pPr>
        <w:pStyle w:val="a3"/>
        <w:spacing w:before="0" w:beforeAutospacing="0" w:after="0" w:afterAutospacing="0"/>
        <w:ind w:firstLine="708"/>
        <w:jc w:val="both"/>
        <w:rPr>
          <w:rFonts w:ascii="Century Gothic" w:hAnsi="Century Gothic" w:cs="Tahoma"/>
          <w:color w:val="121314"/>
          <w:sz w:val="20"/>
          <w:szCs w:val="20"/>
        </w:rPr>
      </w:pPr>
    </w:p>
    <w:p w:rsidR="0062680E" w:rsidRDefault="00772292" w:rsidP="00772292">
      <w:pPr>
        <w:pStyle w:val="a3"/>
        <w:spacing w:before="0" w:beforeAutospacing="0" w:after="0" w:afterAutospacing="0"/>
        <w:ind w:firstLine="708"/>
        <w:jc w:val="both"/>
        <w:rPr>
          <w:rFonts w:ascii="Century Gothic" w:hAnsi="Century Gothic" w:cs="Tahoma"/>
          <w:color w:val="121314"/>
          <w:sz w:val="32"/>
          <w:szCs w:val="32"/>
        </w:rPr>
      </w:pPr>
      <w:r w:rsidRPr="005C467D">
        <w:rPr>
          <w:rFonts w:ascii="Century Gothic" w:hAnsi="Century Gothic" w:cs="Tahoma"/>
          <w:color w:val="121314"/>
          <w:sz w:val="32"/>
          <w:szCs w:val="32"/>
        </w:rPr>
        <w:t xml:space="preserve">Повече от 1 милиард души в 192 държави участват в дейности за Деня на Земята всяка година, което го прави най-голямото гражданско честване в света. </w:t>
      </w:r>
    </w:p>
    <w:p w:rsidR="005C467D" w:rsidRPr="005C467D" w:rsidRDefault="005C467D" w:rsidP="00772292">
      <w:pPr>
        <w:pStyle w:val="a3"/>
        <w:spacing w:before="0" w:beforeAutospacing="0" w:after="0" w:afterAutospacing="0"/>
        <w:ind w:firstLine="708"/>
        <w:jc w:val="both"/>
        <w:rPr>
          <w:rFonts w:ascii="Century Gothic" w:hAnsi="Century Gothic" w:cs="Tahoma"/>
          <w:color w:val="121314"/>
          <w:sz w:val="20"/>
          <w:szCs w:val="20"/>
        </w:rPr>
      </w:pPr>
    </w:p>
    <w:p w:rsidR="00772292" w:rsidRPr="005C467D" w:rsidRDefault="00151ACC" w:rsidP="00772292">
      <w:pPr>
        <w:pStyle w:val="a3"/>
        <w:spacing w:before="0" w:beforeAutospacing="0" w:after="0" w:afterAutospacing="0"/>
        <w:ind w:firstLine="708"/>
        <w:jc w:val="both"/>
        <w:rPr>
          <w:rFonts w:ascii="Century Gothic" w:hAnsi="Century Gothic" w:cs="Tahoma"/>
          <w:color w:val="121314"/>
          <w:sz w:val="32"/>
          <w:szCs w:val="32"/>
        </w:rPr>
      </w:pPr>
      <w:r w:rsidRPr="005C467D">
        <w:rPr>
          <w:rFonts w:ascii="Century Gothic" w:hAnsi="Century Gothic" w:cs="Tahoma"/>
          <w:color w:val="121314"/>
          <w:sz w:val="32"/>
          <w:szCs w:val="32"/>
        </w:rPr>
        <w:t xml:space="preserve">Включете се в </w:t>
      </w:r>
      <w:r w:rsidR="00772292" w:rsidRPr="005C467D">
        <w:rPr>
          <w:rFonts w:ascii="Century Gothic" w:hAnsi="Century Gothic" w:cs="Tahoma"/>
          <w:color w:val="121314"/>
          <w:sz w:val="32"/>
          <w:szCs w:val="32"/>
        </w:rPr>
        <w:t xml:space="preserve"> отбе</w:t>
      </w:r>
      <w:r w:rsidRPr="005C467D">
        <w:rPr>
          <w:rFonts w:ascii="Century Gothic" w:hAnsi="Century Gothic" w:cs="Tahoma"/>
          <w:color w:val="121314"/>
          <w:sz w:val="32"/>
          <w:szCs w:val="32"/>
        </w:rPr>
        <w:t>лязването на Деня на Земята и</w:t>
      </w:r>
      <w:r w:rsidR="00772292" w:rsidRPr="005C467D">
        <w:rPr>
          <w:rFonts w:ascii="Century Gothic" w:hAnsi="Century Gothic" w:cs="Tahoma"/>
          <w:color w:val="121314"/>
          <w:sz w:val="32"/>
          <w:szCs w:val="32"/>
        </w:rPr>
        <w:t xml:space="preserve"> помогнете за по-нататъшни де</w:t>
      </w:r>
      <w:r w:rsidR="0062680E" w:rsidRPr="005C467D">
        <w:rPr>
          <w:rFonts w:ascii="Century Gothic" w:hAnsi="Century Gothic" w:cs="Tahoma"/>
          <w:color w:val="121314"/>
          <w:sz w:val="32"/>
          <w:szCs w:val="32"/>
        </w:rPr>
        <w:t>йствия по климата по целия свят!</w:t>
      </w:r>
    </w:p>
    <w:p w:rsidR="0062680E" w:rsidRPr="0062680E" w:rsidRDefault="0062680E" w:rsidP="00772292">
      <w:pPr>
        <w:pStyle w:val="a3"/>
        <w:spacing w:before="0" w:beforeAutospacing="0" w:after="0" w:afterAutospacing="0"/>
        <w:ind w:firstLine="708"/>
        <w:jc w:val="both"/>
        <w:rPr>
          <w:rFonts w:ascii="Century Gothic" w:hAnsi="Century Gothic" w:cs="Tahoma"/>
          <w:color w:val="121314"/>
        </w:rPr>
      </w:pPr>
    </w:p>
    <w:p w:rsidR="0016361E" w:rsidRDefault="005C467D" w:rsidP="0062680E">
      <w:pPr>
        <w:pStyle w:val="a3"/>
        <w:spacing w:before="0" w:beforeAutospacing="0" w:after="0" w:afterAutospacing="0"/>
        <w:ind w:firstLine="360"/>
        <w:jc w:val="both"/>
        <w:rPr>
          <w:rFonts w:ascii="Century Gothic" w:hAnsi="Century Gothic" w:cs="Tahoma"/>
          <w:b/>
          <w:color w:val="538135" w:themeColor="accent6" w:themeShade="BF"/>
          <w:sz w:val="28"/>
          <w:szCs w:val="28"/>
        </w:rPr>
      </w:pPr>
      <w:r w:rsidRPr="005C467D">
        <w:rPr>
          <w:rFonts w:ascii="Century Gothic" w:hAnsi="Century Gothic" w:cs="Tahoma"/>
          <w:b/>
          <w:color w:val="538135" w:themeColor="accent6" w:themeShade="BF"/>
          <w:sz w:val="28"/>
          <w:szCs w:val="28"/>
        </w:rPr>
        <w:lastRenderedPageBreak/>
        <w:t>ПРЕДЛОЖЕНИ СА 51 МЕРКИ ЗА ДЕНЯ НА ЗЕМЯТА, КАТО ЧАСТ ОТ ТЯХ СА КАКТО СЛЕДВА:</w:t>
      </w:r>
    </w:p>
    <w:p w:rsidR="005C467D" w:rsidRPr="00F87C2C" w:rsidRDefault="005C467D" w:rsidP="0062680E">
      <w:pPr>
        <w:pStyle w:val="a3"/>
        <w:spacing w:before="0" w:beforeAutospacing="0" w:after="0" w:afterAutospacing="0"/>
        <w:ind w:firstLine="360"/>
        <w:jc w:val="both"/>
        <w:rPr>
          <w:rFonts w:ascii="Century Gothic" w:hAnsi="Century Gothic" w:cs="Tahoma"/>
          <w:b/>
          <w:color w:val="538135" w:themeColor="accent6" w:themeShade="BF"/>
          <w:sz w:val="10"/>
          <w:szCs w:val="10"/>
        </w:rPr>
      </w:pPr>
    </w:p>
    <w:p w:rsidR="0016361E" w:rsidRDefault="0062680E" w:rsidP="006268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 w:cs="Tahoma"/>
          <w:color w:val="121314"/>
          <w:sz w:val="28"/>
          <w:szCs w:val="28"/>
        </w:rPr>
      </w:pPr>
      <w:r>
        <w:rPr>
          <w:rFonts w:ascii="Century Gothic" w:hAnsi="Century Gothic" w:cs="Tahoma"/>
          <w:color w:val="121314"/>
          <w:sz w:val="28"/>
          <w:szCs w:val="28"/>
        </w:rPr>
        <w:t>п</w:t>
      </w:r>
      <w:r w:rsidR="0016361E" w:rsidRPr="0016361E">
        <w:rPr>
          <w:rFonts w:ascii="Century Gothic" w:hAnsi="Century Gothic" w:cs="Tahoma"/>
          <w:color w:val="121314"/>
          <w:sz w:val="28"/>
          <w:szCs w:val="28"/>
        </w:rPr>
        <w:t>одкрепете голямото глобално почистване, като съберете отпадъците около Вас, докато се наслаждав</w:t>
      </w:r>
      <w:r>
        <w:rPr>
          <w:rFonts w:ascii="Century Gothic" w:hAnsi="Century Gothic" w:cs="Tahoma"/>
          <w:color w:val="121314"/>
          <w:sz w:val="28"/>
          <w:szCs w:val="28"/>
        </w:rPr>
        <w:t>ате на дейностите си на открито;</w:t>
      </w:r>
    </w:p>
    <w:p w:rsidR="005C467D" w:rsidRPr="00F87C2C" w:rsidRDefault="005C467D" w:rsidP="005C467D">
      <w:pPr>
        <w:pStyle w:val="a3"/>
        <w:spacing w:before="0" w:beforeAutospacing="0" w:after="0" w:afterAutospacing="0"/>
        <w:ind w:left="360"/>
        <w:jc w:val="both"/>
        <w:rPr>
          <w:rFonts w:ascii="Century Gothic" w:hAnsi="Century Gothic" w:cs="Tahoma"/>
          <w:color w:val="121314"/>
          <w:sz w:val="10"/>
          <w:szCs w:val="10"/>
        </w:rPr>
      </w:pPr>
    </w:p>
    <w:p w:rsidR="0016361E" w:rsidRDefault="0062680E" w:rsidP="006268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 w:cs="Tahoma"/>
          <w:color w:val="121314"/>
          <w:sz w:val="28"/>
          <w:szCs w:val="28"/>
        </w:rPr>
      </w:pPr>
      <w:r>
        <w:rPr>
          <w:rFonts w:ascii="Century Gothic" w:hAnsi="Century Gothic" w:cs="Tahoma"/>
          <w:color w:val="121314"/>
          <w:sz w:val="28"/>
          <w:szCs w:val="28"/>
        </w:rPr>
        <w:t>з</w:t>
      </w:r>
      <w:r w:rsidR="0016361E" w:rsidRPr="0016361E">
        <w:rPr>
          <w:rFonts w:ascii="Century Gothic" w:hAnsi="Century Gothic" w:cs="Tahoma"/>
          <w:color w:val="121314"/>
          <w:sz w:val="28"/>
          <w:szCs w:val="28"/>
        </w:rPr>
        <w:t>амърсяването с пластмаса е един от най-важните екологични проблеми, с които се сблъскваме днес. Изчислете вашето лично пот</w:t>
      </w:r>
      <w:r w:rsidR="005C467D">
        <w:rPr>
          <w:rFonts w:ascii="Century Gothic" w:hAnsi="Century Gothic" w:cs="Tahoma"/>
          <w:color w:val="121314"/>
          <w:sz w:val="28"/>
          <w:szCs w:val="28"/>
        </w:rPr>
        <w:t xml:space="preserve">ребление на пластмаса и се опитайте </w:t>
      </w:r>
      <w:r w:rsidR="0016361E" w:rsidRPr="0016361E">
        <w:rPr>
          <w:rFonts w:ascii="Century Gothic" w:hAnsi="Century Gothic" w:cs="Tahoma"/>
          <w:color w:val="121314"/>
          <w:sz w:val="28"/>
          <w:szCs w:val="28"/>
        </w:rPr>
        <w:t>да се освободите от пла</w:t>
      </w:r>
      <w:r>
        <w:rPr>
          <w:rFonts w:ascii="Century Gothic" w:hAnsi="Century Gothic" w:cs="Tahoma"/>
          <w:color w:val="121314"/>
          <w:sz w:val="28"/>
          <w:szCs w:val="28"/>
        </w:rPr>
        <w:t>стмасите за еднократна употреба;</w:t>
      </w:r>
    </w:p>
    <w:p w:rsidR="005C467D" w:rsidRPr="00F87C2C" w:rsidRDefault="005C467D" w:rsidP="005C467D">
      <w:pPr>
        <w:pStyle w:val="a3"/>
        <w:spacing w:before="0" w:beforeAutospacing="0" w:after="0" w:afterAutospacing="0"/>
        <w:ind w:left="720"/>
        <w:jc w:val="both"/>
        <w:rPr>
          <w:rFonts w:ascii="Century Gothic" w:hAnsi="Century Gothic" w:cs="Tahoma"/>
          <w:color w:val="121314"/>
          <w:sz w:val="10"/>
          <w:szCs w:val="10"/>
        </w:rPr>
      </w:pPr>
    </w:p>
    <w:p w:rsidR="0016361E" w:rsidRDefault="0062680E" w:rsidP="006268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 w:cs="Tahoma"/>
          <w:color w:val="121314"/>
          <w:sz w:val="28"/>
          <w:szCs w:val="28"/>
        </w:rPr>
      </w:pPr>
      <w:r>
        <w:rPr>
          <w:rFonts w:ascii="Century Gothic" w:hAnsi="Century Gothic" w:cs="Tahoma"/>
          <w:color w:val="121314"/>
          <w:sz w:val="28"/>
          <w:szCs w:val="28"/>
        </w:rPr>
        <w:t>о</w:t>
      </w:r>
      <w:r w:rsidR="0016361E" w:rsidRPr="0016361E">
        <w:rPr>
          <w:rFonts w:ascii="Century Gothic" w:hAnsi="Century Gothic" w:cs="Tahoma"/>
          <w:color w:val="121314"/>
          <w:sz w:val="28"/>
          <w:szCs w:val="28"/>
        </w:rPr>
        <w:t>граничете ползването на пластмасови торбички за еднократна употреба като ги замените с чанти за паз</w:t>
      </w:r>
      <w:r>
        <w:rPr>
          <w:rFonts w:ascii="Century Gothic" w:hAnsi="Century Gothic" w:cs="Tahoma"/>
          <w:color w:val="121314"/>
          <w:sz w:val="28"/>
          <w:szCs w:val="28"/>
        </w:rPr>
        <w:t>аруване за многократна употреба;</w:t>
      </w:r>
    </w:p>
    <w:p w:rsidR="005C467D" w:rsidRPr="00F87C2C" w:rsidRDefault="005C467D" w:rsidP="005C467D">
      <w:pPr>
        <w:pStyle w:val="a3"/>
        <w:spacing w:before="0" w:beforeAutospacing="0" w:after="0" w:afterAutospacing="0"/>
        <w:jc w:val="both"/>
        <w:rPr>
          <w:rFonts w:ascii="Century Gothic" w:hAnsi="Century Gothic" w:cs="Tahoma"/>
          <w:color w:val="121314"/>
          <w:sz w:val="10"/>
          <w:szCs w:val="10"/>
        </w:rPr>
      </w:pPr>
    </w:p>
    <w:p w:rsidR="0016361E" w:rsidRDefault="005C467D" w:rsidP="006268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 w:cs="Tahoma"/>
          <w:color w:val="121314"/>
          <w:sz w:val="28"/>
          <w:szCs w:val="28"/>
        </w:rPr>
      </w:pPr>
      <w:r>
        <w:rPr>
          <w:rFonts w:ascii="Century Gothic" w:hAnsi="Century Gothic" w:cs="Tahoma"/>
          <w:color w:val="121314"/>
          <w:sz w:val="28"/>
          <w:szCs w:val="28"/>
        </w:rPr>
        <w:t>организирайте</w:t>
      </w:r>
      <w:r w:rsidR="0016361E" w:rsidRPr="0016361E">
        <w:rPr>
          <w:rFonts w:ascii="Century Gothic" w:hAnsi="Century Gothic" w:cs="Tahoma"/>
          <w:color w:val="121314"/>
          <w:sz w:val="28"/>
          <w:szCs w:val="28"/>
        </w:rPr>
        <w:t xml:space="preserve"> лекции и дискусии с представители на общността, с цел запознаване с екологични проблеми и предприема</w:t>
      </w:r>
      <w:r>
        <w:rPr>
          <w:rFonts w:ascii="Century Gothic" w:hAnsi="Century Gothic" w:cs="Tahoma"/>
          <w:color w:val="121314"/>
          <w:sz w:val="28"/>
          <w:szCs w:val="28"/>
        </w:rPr>
        <w:t>не на конкретни действия;</w:t>
      </w:r>
    </w:p>
    <w:p w:rsidR="005C467D" w:rsidRPr="00F87C2C" w:rsidRDefault="005C467D" w:rsidP="005C467D">
      <w:pPr>
        <w:pStyle w:val="a3"/>
        <w:spacing w:before="0" w:beforeAutospacing="0" w:after="0" w:afterAutospacing="0"/>
        <w:jc w:val="both"/>
        <w:rPr>
          <w:rFonts w:ascii="Century Gothic" w:hAnsi="Century Gothic" w:cs="Tahoma"/>
          <w:color w:val="121314"/>
          <w:sz w:val="10"/>
          <w:szCs w:val="10"/>
        </w:rPr>
      </w:pPr>
    </w:p>
    <w:p w:rsidR="0016361E" w:rsidRDefault="005C467D" w:rsidP="006268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 w:cs="Tahoma"/>
          <w:color w:val="121314"/>
          <w:sz w:val="28"/>
          <w:szCs w:val="28"/>
        </w:rPr>
      </w:pPr>
      <w:r>
        <w:rPr>
          <w:rFonts w:ascii="Century Gothic" w:hAnsi="Century Gothic" w:cs="Tahoma"/>
          <w:color w:val="121314"/>
          <w:sz w:val="28"/>
          <w:szCs w:val="28"/>
        </w:rPr>
        <w:t>к</w:t>
      </w:r>
      <w:r w:rsidR="0016361E" w:rsidRPr="0016361E">
        <w:rPr>
          <w:rFonts w:ascii="Century Gothic" w:hAnsi="Century Gothic" w:cs="Tahoma"/>
          <w:color w:val="121314"/>
          <w:sz w:val="28"/>
          <w:szCs w:val="28"/>
        </w:rPr>
        <w:t>упувайте храна от местни производители – ди</w:t>
      </w:r>
      <w:r>
        <w:rPr>
          <w:rFonts w:ascii="Century Gothic" w:hAnsi="Century Gothic" w:cs="Tahoma"/>
          <w:color w:val="121314"/>
          <w:sz w:val="28"/>
          <w:szCs w:val="28"/>
        </w:rPr>
        <w:t>ректно от фермата или от пазара;</w:t>
      </w:r>
    </w:p>
    <w:p w:rsidR="005C467D" w:rsidRPr="00F87C2C" w:rsidRDefault="005C467D" w:rsidP="005C467D">
      <w:pPr>
        <w:pStyle w:val="a3"/>
        <w:spacing w:before="0" w:beforeAutospacing="0" w:after="0" w:afterAutospacing="0"/>
        <w:jc w:val="both"/>
        <w:rPr>
          <w:rFonts w:ascii="Century Gothic" w:hAnsi="Century Gothic" w:cs="Tahoma"/>
          <w:color w:val="121314"/>
          <w:sz w:val="10"/>
          <w:szCs w:val="10"/>
        </w:rPr>
      </w:pPr>
    </w:p>
    <w:p w:rsidR="0016361E" w:rsidRDefault="005C467D" w:rsidP="005C467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 w:cs="Tahoma"/>
          <w:color w:val="121314"/>
          <w:sz w:val="28"/>
          <w:szCs w:val="28"/>
        </w:rPr>
      </w:pPr>
      <w:r>
        <w:rPr>
          <w:rFonts w:ascii="Century Gothic" w:hAnsi="Century Gothic" w:cs="Tahoma"/>
          <w:color w:val="121314"/>
          <w:sz w:val="28"/>
          <w:szCs w:val="28"/>
        </w:rPr>
        <w:t>н</w:t>
      </w:r>
      <w:r w:rsidR="0016361E" w:rsidRPr="0016361E">
        <w:rPr>
          <w:rFonts w:ascii="Century Gothic" w:hAnsi="Century Gothic" w:cs="Tahoma"/>
          <w:color w:val="121314"/>
          <w:sz w:val="28"/>
          <w:szCs w:val="28"/>
        </w:rPr>
        <w:t>аправете си собствена</w:t>
      </w:r>
      <w:r>
        <w:rPr>
          <w:rFonts w:ascii="Century Gothic" w:hAnsi="Century Gothic" w:cs="Tahoma"/>
          <w:color w:val="121314"/>
          <w:sz w:val="28"/>
          <w:szCs w:val="28"/>
        </w:rPr>
        <w:t xml:space="preserve"> органична градина;</w:t>
      </w:r>
      <w:r w:rsidRPr="005C467D">
        <w:rPr>
          <w:rFonts w:ascii="Century Gothic" w:hAnsi="Century Gothic" w:cs="Tahoma"/>
          <w:color w:val="121314"/>
          <w:sz w:val="28"/>
          <w:szCs w:val="28"/>
        </w:rPr>
        <w:t xml:space="preserve"> </w:t>
      </w:r>
      <w:proofErr w:type="spellStart"/>
      <w:r>
        <w:rPr>
          <w:rFonts w:ascii="Century Gothic" w:hAnsi="Century Gothic" w:cs="Tahoma"/>
          <w:color w:val="121314"/>
          <w:sz w:val="28"/>
          <w:szCs w:val="28"/>
        </w:rPr>
        <w:t>к</w:t>
      </w:r>
      <w:r w:rsidRPr="0016361E">
        <w:rPr>
          <w:rFonts w:ascii="Century Gothic" w:hAnsi="Century Gothic" w:cs="Tahoma"/>
          <w:color w:val="121314"/>
          <w:sz w:val="28"/>
          <w:szCs w:val="28"/>
        </w:rPr>
        <w:t>омп</w:t>
      </w:r>
      <w:r>
        <w:rPr>
          <w:rFonts w:ascii="Century Gothic" w:hAnsi="Century Gothic" w:cs="Tahoma"/>
          <w:color w:val="121314"/>
          <w:sz w:val="28"/>
          <w:szCs w:val="28"/>
        </w:rPr>
        <w:t>остирайте</w:t>
      </w:r>
      <w:proofErr w:type="spellEnd"/>
      <w:r>
        <w:rPr>
          <w:rFonts w:ascii="Century Gothic" w:hAnsi="Century Gothic" w:cs="Tahoma"/>
          <w:color w:val="121314"/>
          <w:sz w:val="28"/>
          <w:szCs w:val="28"/>
        </w:rPr>
        <w:t xml:space="preserve"> хранителните остатъци;</w:t>
      </w:r>
    </w:p>
    <w:p w:rsidR="005C467D" w:rsidRPr="00F87C2C" w:rsidRDefault="005C467D" w:rsidP="005C467D">
      <w:pPr>
        <w:pStyle w:val="a3"/>
        <w:spacing w:before="0" w:beforeAutospacing="0" w:after="0" w:afterAutospacing="0"/>
        <w:jc w:val="both"/>
        <w:rPr>
          <w:rFonts w:ascii="Century Gothic" w:hAnsi="Century Gothic" w:cs="Tahoma"/>
          <w:color w:val="121314"/>
          <w:sz w:val="10"/>
          <w:szCs w:val="10"/>
        </w:rPr>
      </w:pPr>
    </w:p>
    <w:p w:rsidR="0016361E" w:rsidRDefault="005C467D" w:rsidP="006268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 w:cs="Tahoma"/>
          <w:color w:val="121314"/>
          <w:sz w:val="28"/>
          <w:szCs w:val="28"/>
        </w:rPr>
      </w:pPr>
      <w:r>
        <w:rPr>
          <w:rFonts w:ascii="Century Gothic" w:hAnsi="Century Gothic" w:cs="Tahoma"/>
          <w:color w:val="121314"/>
          <w:sz w:val="28"/>
          <w:szCs w:val="28"/>
        </w:rPr>
        <w:t>и</w:t>
      </w:r>
      <w:r w:rsidR="0016361E" w:rsidRPr="0016361E">
        <w:rPr>
          <w:rFonts w:ascii="Century Gothic" w:hAnsi="Century Gothic" w:cs="Tahoma"/>
          <w:color w:val="121314"/>
          <w:sz w:val="28"/>
          <w:szCs w:val="28"/>
        </w:rPr>
        <w:t xml:space="preserve">зползвайте бутилка </w:t>
      </w:r>
      <w:r>
        <w:rPr>
          <w:rFonts w:ascii="Century Gothic" w:hAnsi="Century Gothic" w:cs="Tahoma"/>
          <w:color w:val="121314"/>
          <w:sz w:val="28"/>
          <w:szCs w:val="28"/>
        </w:rPr>
        <w:t>за вода за многократна употреба;</w:t>
      </w:r>
    </w:p>
    <w:p w:rsidR="005C467D" w:rsidRPr="00F87C2C" w:rsidRDefault="005C467D" w:rsidP="005C467D">
      <w:pPr>
        <w:pStyle w:val="a3"/>
        <w:spacing w:before="0" w:beforeAutospacing="0" w:after="0" w:afterAutospacing="0"/>
        <w:jc w:val="both"/>
        <w:rPr>
          <w:rFonts w:ascii="Century Gothic" w:hAnsi="Century Gothic" w:cs="Tahoma"/>
          <w:color w:val="121314"/>
          <w:sz w:val="10"/>
          <w:szCs w:val="10"/>
        </w:rPr>
      </w:pPr>
    </w:p>
    <w:p w:rsidR="0016361E" w:rsidRDefault="005C467D" w:rsidP="006268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 w:cs="Tahoma"/>
          <w:color w:val="121314"/>
          <w:sz w:val="28"/>
          <w:szCs w:val="28"/>
        </w:rPr>
      </w:pPr>
      <w:r>
        <w:rPr>
          <w:rFonts w:ascii="Century Gothic" w:hAnsi="Century Gothic" w:cs="Tahoma"/>
          <w:color w:val="121314"/>
          <w:sz w:val="28"/>
          <w:szCs w:val="28"/>
        </w:rPr>
        <w:t>и</w:t>
      </w:r>
      <w:r w:rsidR="0016361E" w:rsidRPr="0016361E">
        <w:rPr>
          <w:rFonts w:ascii="Century Gothic" w:hAnsi="Century Gothic" w:cs="Tahoma"/>
          <w:color w:val="121314"/>
          <w:sz w:val="28"/>
          <w:szCs w:val="28"/>
        </w:rPr>
        <w:t>збягвайте пластмасови предмети за еднократна употреба и по възможност купувайт</w:t>
      </w:r>
      <w:r>
        <w:rPr>
          <w:rFonts w:ascii="Century Gothic" w:hAnsi="Century Gothic" w:cs="Tahoma"/>
          <w:color w:val="121314"/>
          <w:sz w:val="28"/>
          <w:szCs w:val="28"/>
        </w:rPr>
        <w:t>е продукти от стъкло или хартия;</w:t>
      </w:r>
    </w:p>
    <w:p w:rsidR="005C467D" w:rsidRPr="00F87C2C" w:rsidRDefault="005C467D" w:rsidP="005C467D">
      <w:pPr>
        <w:pStyle w:val="a3"/>
        <w:spacing w:before="0" w:beforeAutospacing="0" w:after="0" w:afterAutospacing="0"/>
        <w:jc w:val="both"/>
        <w:rPr>
          <w:rFonts w:ascii="Century Gothic" w:hAnsi="Century Gothic" w:cs="Tahoma"/>
          <w:color w:val="121314"/>
          <w:sz w:val="10"/>
          <w:szCs w:val="10"/>
        </w:rPr>
      </w:pPr>
    </w:p>
    <w:p w:rsidR="0016361E" w:rsidRDefault="005C467D" w:rsidP="006268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 w:cs="Tahoma"/>
          <w:color w:val="121314"/>
          <w:sz w:val="28"/>
          <w:szCs w:val="28"/>
        </w:rPr>
      </w:pPr>
      <w:r>
        <w:rPr>
          <w:rFonts w:ascii="Century Gothic" w:hAnsi="Century Gothic" w:cs="Tahoma"/>
          <w:color w:val="121314"/>
          <w:sz w:val="28"/>
          <w:szCs w:val="28"/>
        </w:rPr>
        <w:t>практикувайте устойчива мода; д</w:t>
      </w:r>
      <w:r w:rsidR="0016361E" w:rsidRPr="0016361E">
        <w:rPr>
          <w:rFonts w:ascii="Century Gothic" w:hAnsi="Century Gothic" w:cs="Tahoma"/>
          <w:color w:val="121314"/>
          <w:sz w:val="28"/>
          <w:szCs w:val="28"/>
        </w:rPr>
        <w:t xml:space="preserve">арете старите си дрехи и стоки за дома, </w:t>
      </w:r>
      <w:r>
        <w:rPr>
          <w:rFonts w:ascii="Century Gothic" w:hAnsi="Century Gothic" w:cs="Tahoma"/>
          <w:color w:val="121314"/>
          <w:sz w:val="28"/>
          <w:szCs w:val="28"/>
        </w:rPr>
        <w:t>вместо да ги изхвърляте;</w:t>
      </w:r>
    </w:p>
    <w:p w:rsidR="005C467D" w:rsidRPr="00F87C2C" w:rsidRDefault="005C467D" w:rsidP="005C467D">
      <w:pPr>
        <w:pStyle w:val="a3"/>
        <w:spacing w:before="0" w:beforeAutospacing="0" w:after="0" w:afterAutospacing="0"/>
        <w:jc w:val="both"/>
        <w:rPr>
          <w:rFonts w:ascii="Century Gothic" w:hAnsi="Century Gothic" w:cs="Tahoma"/>
          <w:color w:val="121314"/>
          <w:sz w:val="10"/>
          <w:szCs w:val="10"/>
        </w:rPr>
      </w:pPr>
    </w:p>
    <w:p w:rsidR="0016361E" w:rsidRDefault="005C467D" w:rsidP="006268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 w:cs="Tahoma"/>
          <w:color w:val="121314"/>
          <w:sz w:val="28"/>
          <w:szCs w:val="28"/>
        </w:rPr>
      </w:pPr>
      <w:r>
        <w:rPr>
          <w:rFonts w:ascii="Century Gothic" w:hAnsi="Century Gothic" w:cs="Tahoma"/>
          <w:color w:val="121314"/>
          <w:sz w:val="28"/>
          <w:szCs w:val="28"/>
        </w:rPr>
        <w:t>винаги четете етикетите; и</w:t>
      </w:r>
      <w:r w:rsidR="0016361E" w:rsidRPr="0016361E">
        <w:rPr>
          <w:rFonts w:ascii="Century Gothic" w:hAnsi="Century Gothic" w:cs="Tahoma"/>
          <w:color w:val="121314"/>
          <w:sz w:val="28"/>
          <w:szCs w:val="28"/>
        </w:rPr>
        <w:t>зползвайте екологични, нетоксични почистващи продукти, за да избегнете попадането на то</w:t>
      </w:r>
      <w:r>
        <w:rPr>
          <w:rFonts w:ascii="Century Gothic" w:hAnsi="Century Gothic" w:cs="Tahoma"/>
          <w:color w:val="121314"/>
          <w:sz w:val="28"/>
          <w:szCs w:val="28"/>
        </w:rPr>
        <w:t>ксични химикали в канализацията;</w:t>
      </w:r>
    </w:p>
    <w:p w:rsidR="005C467D" w:rsidRPr="00F87C2C" w:rsidRDefault="005C467D" w:rsidP="005C467D">
      <w:pPr>
        <w:pStyle w:val="a3"/>
        <w:spacing w:before="0" w:beforeAutospacing="0" w:after="0" w:afterAutospacing="0"/>
        <w:jc w:val="both"/>
        <w:rPr>
          <w:rFonts w:ascii="Century Gothic" w:hAnsi="Century Gothic" w:cs="Tahoma"/>
          <w:color w:val="121314"/>
          <w:sz w:val="10"/>
          <w:szCs w:val="10"/>
        </w:rPr>
      </w:pPr>
    </w:p>
    <w:p w:rsidR="0016361E" w:rsidRDefault="005C467D" w:rsidP="006268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 w:cs="Tahoma"/>
          <w:color w:val="121314"/>
          <w:sz w:val="28"/>
          <w:szCs w:val="28"/>
        </w:rPr>
      </w:pPr>
      <w:r>
        <w:rPr>
          <w:rFonts w:ascii="Century Gothic" w:hAnsi="Century Gothic" w:cs="Tahoma"/>
          <w:color w:val="121314"/>
          <w:sz w:val="28"/>
          <w:szCs w:val="28"/>
        </w:rPr>
        <w:t>п</w:t>
      </w:r>
      <w:r w:rsidR="0016361E" w:rsidRPr="0016361E">
        <w:rPr>
          <w:rFonts w:ascii="Century Gothic" w:hAnsi="Century Gothic" w:cs="Tahoma"/>
          <w:color w:val="121314"/>
          <w:sz w:val="28"/>
          <w:szCs w:val="28"/>
        </w:rPr>
        <w:t>естете електричеството и винаги изключвайт</w:t>
      </w:r>
      <w:r>
        <w:rPr>
          <w:rFonts w:ascii="Century Gothic" w:hAnsi="Century Gothic" w:cs="Tahoma"/>
          <w:color w:val="121314"/>
          <w:sz w:val="28"/>
          <w:szCs w:val="28"/>
        </w:rPr>
        <w:t>е осветлението, когато излизате;</w:t>
      </w:r>
    </w:p>
    <w:p w:rsidR="005C467D" w:rsidRPr="00F87C2C" w:rsidRDefault="005C467D" w:rsidP="005C467D">
      <w:pPr>
        <w:pStyle w:val="a3"/>
        <w:spacing w:before="0" w:beforeAutospacing="0" w:after="0" w:afterAutospacing="0"/>
        <w:jc w:val="both"/>
        <w:rPr>
          <w:rFonts w:ascii="Century Gothic" w:hAnsi="Century Gothic" w:cs="Tahoma"/>
          <w:color w:val="121314"/>
          <w:sz w:val="10"/>
          <w:szCs w:val="10"/>
        </w:rPr>
      </w:pPr>
    </w:p>
    <w:p w:rsidR="005C467D" w:rsidRPr="0016361E" w:rsidRDefault="005C467D" w:rsidP="006268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 w:cs="Tahoma"/>
          <w:color w:val="121314"/>
          <w:sz w:val="28"/>
          <w:szCs w:val="28"/>
        </w:rPr>
      </w:pPr>
      <w:r>
        <w:rPr>
          <w:rFonts w:ascii="Century Gothic" w:hAnsi="Century Gothic" w:cs="Tahoma"/>
          <w:color w:val="121314"/>
          <w:sz w:val="28"/>
          <w:szCs w:val="28"/>
        </w:rPr>
        <w:t>включете се в кампании за залесяване.</w:t>
      </w:r>
    </w:p>
    <w:p w:rsidR="0016361E" w:rsidRDefault="0016361E" w:rsidP="00772292">
      <w:pPr>
        <w:pStyle w:val="a3"/>
        <w:spacing w:before="0" w:beforeAutospacing="0" w:after="0" w:afterAutospacing="0"/>
        <w:jc w:val="both"/>
        <w:rPr>
          <w:rFonts w:ascii="Century Gothic" w:hAnsi="Century Gothic" w:cs="Tahoma"/>
          <w:color w:val="121314"/>
          <w:sz w:val="28"/>
          <w:szCs w:val="28"/>
        </w:rPr>
      </w:pPr>
    </w:p>
    <w:p w:rsidR="0016361E" w:rsidRPr="0016361E" w:rsidRDefault="0016361E" w:rsidP="00F87C2C">
      <w:pPr>
        <w:pStyle w:val="a3"/>
        <w:spacing w:before="0" w:beforeAutospacing="0" w:after="0" w:afterAutospacing="0"/>
        <w:jc w:val="center"/>
        <w:rPr>
          <w:rFonts w:ascii="Century Gothic" w:hAnsi="Century Gothic" w:cs="Tahoma"/>
          <w:color w:val="121314"/>
        </w:rPr>
      </w:pPr>
      <w:r w:rsidRPr="00772292">
        <w:rPr>
          <w:rStyle w:val="a4"/>
          <w:rFonts w:ascii="Century Gothic" w:hAnsi="Century Gothic" w:cs="Tahoma"/>
          <w:color w:val="538135" w:themeColor="accent6" w:themeShade="BF"/>
          <w:sz w:val="32"/>
          <w:szCs w:val="32"/>
        </w:rPr>
        <w:t>ЗАЕДНО ИМА</w:t>
      </w:r>
      <w:r w:rsidR="00F87C2C">
        <w:rPr>
          <w:rStyle w:val="a4"/>
          <w:rFonts w:ascii="Century Gothic" w:hAnsi="Century Gothic" w:cs="Tahoma"/>
          <w:color w:val="538135" w:themeColor="accent6" w:themeShade="BF"/>
          <w:sz w:val="32"/>
          <w:szCs w:val="32"/>
        </w:rPr>
        <w:t>МЕ СИЛАТА ДА ВЪЗСТАНОВИМ ЗЕМЯТА!</w:t>
      </w:r>
    </w:p>
    <w:p w:rsidR="00772292" w:rsidRPr="00923594" w:rsidRDefault="00772292" w:rsidP="00923594">
      <w:pPr>
        <w:pStyle w:val="a3"/>
        <w:spacing w:before="0" w:beforeAutospacing="0" w:after="0" w:afterAutospacing="0"/>
        <w:jc w:val="center"/>
        <w:rPr>
          <w:rFonts w:ascii="Century Gothic" w:hAnsi="Century Gothic" w:cs="Tahoma"/>
          <w:color w:val="121314"/>
          <w:sz w:val="28"/>
          <w:szCs w:val="28"/>
        </w:rPr>
      </w:pPr>
      <w:r w:rsidRPr="00772292">
        <w:rPr>
          <w:rFonts w:ascii="Century Gothic" w:hAnsi="Century Gothic" w:cs="Tahoma"/>
          <w:color w:val="121314"/>
          <w:sz w:val="28"/>
          <w:szCs w:val="28"/>
        </w:rPr>
        <w:br/>
        <w:t>https://www.earthday.org</w:t>
      </w:r>
    </w:p>
    <w:sectPr w:rsidR="00772292" w:rsidRPr="00923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150A"/>
    <w:multiLevelType w:val="multilevel"/>
    <w:tmpl w:val="AF52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92"/>
    <w:rsid w:val="000D6E0B"/>
    <w:rsid w:val="00151ACC"/>
    <w:rsid w:val="0016361E"/>
    <w:rsid w:val="005C467D"/>
    <w:rsid w:val="0062680E"/>
    <w:rsid w:val="00741177"/>
    <w:rsid w:val="00772292"/>
    <w:rsid w:val="00923594"/>
    <w:rsid w:val="00A364CE"/>
    <w:rsid w:val="00F8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2EBEFD-722D-44D7-B606-6F1DF47C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72292"/>
    <w:rPr>
      <w:b/>
      <w:bCs/>
    </w:rPr>
  </w:style>
  <w:style w:type="paragraph" w:styleId="a5">
    <w:name w:val="List Paragraph"/>
    <w:basedOn w:val="a"/>
    <w:uiPriority w:val="34"/>
    <w:qFormat/>
    <w:rsid w:val="005C46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23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USER</cp:lastModifiedBy>
  <cp:revision>3</cp:revision>
  <cp:lastPrinted>2021-04-22T07:03:00Z</cp:lastPrinted>
  <dcterms:created xsi:type="dcterms:W3CDTF">2021-04-22T05:57:00Z</dcterms:created>
  <dcterms:modified xsi:type="dcterms:W3CDTF">2021-04-22T07:47:00Z</dcterms:modified>
</cp:coreProperties>
</file>