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57" w:rsidRDefault="003A4B57" w:rsidP="00D72C8B">
      <w:pPr>
        <w:jc w:val="center"/>
        <w:rPr>
          <w:b/>
          <w:bCs/>
        </w:rPr>
      </w:pPr>
    </w:p>
    <w:p w:rsidR="003A4B57" w:rsidRDefault="003A4B57" w:rsidP="003A4B57">
      <w:pPr>
        <w:rPr>
          <w:b/>
          <w:bCs/>
        </w:rPr>
      </w:pPr>
    </w:p>
    <w:p w:rsidR="003A4B57" w:rsidRDefault="003A4B57" w:rsidP="00D72C8B">
      <w:pPr>
        <w:jc w:val="center"/>
        <w:rPr>
          <w:b/>
          <w:bCs/>
        </w:rPr>
      </w:pPr>
    </w:p>
    <w:p w:rsidR="00A106C8" w:rsidRDefault="0012164C" w:rsidP="00A106C8">
      <w:pPr>
        <w:jc w:val="center"/>
        <w:rPr>
          <w:b/>
          <w:bCs/>
        </w:rPr>
      </w:pPr>
      <w:r w:rsidRPr="00A106C8">
        <w:rPr>
          <w:b/>
          <w:bCs/>
        </w:rPr>
        <w:t>С БЕЗПЛАТНИ ИЗСЛЕДВАНИЯ ЧРЕЗ ТЕЛЕМЕДИЦИНА ЗАПОЧВА КАМПАНИЯ „5 МИНУТИ ЗА ЗДРАВЕ“</w:t>
      </w:r>
      <w:r>
        <w:rPr>
          <w:b/>
          <w:bCs/>
        </w:rPr>
        <w:t xml:space="preserve"> В ПЛЕВЕН </w:t>
      </w:r>
    </w:p>
    <w:p w:rsidR="000B231D" w:rsidRPr="00A106C8" w:rsidRDefault="000B231D" w:rsidP="00A106C8">
      <w:pPr>
        <w:jc w:val="center"/>
        <w:rPr>
          <w:b/>
          <w:bCs/>
        </w:rPr>
      </w:pPr>
    </w:p>
    <w:p w:rsidR="00A106C8" w:rsidRPr="00A106C8" w:rsidRDefault="00A106C8" w:rsidP="00A106C8">
      <w:pPr>
        <w:jc w:val="center"/>
        <w:rPr>
          <w:bCs/>
          <w:i/>
        </w:rPr>
      </w:pPr>
      <w:r w:rsidRPr="00A106C8">
        <w:rPr>
          <w:bCs/>
          <w:i/>
        </w:rPr>
        <w:t>Целта на инициативата е превенция на рака на белия дроб и тютюнопушенето</w:t>
      </w:r>
    </w:p>
    <w:p w:rsidR="00A106C8" w:rsidRPr="00A106C8" w:rsidRDefault="00A106C8" w:rsidP="00A106C8">
      <w:pPr>
        <w:jc w:val="both"/>
        <w:rPr>
          <w:bCs/>
        </w:rPr>
      </w:pPr>
    </w:p>
    <w:p w:rsidR="006C2580" w:rsidRDefault="003307F3" w:rsidP="00A106C8">
      <w:pPr>
        <w:jc w:val="both"/>
        <w:rPr>
          <w:bCs/>
        </w:rPr>
      </w:pPr>
      <w:r>
        <w:rPr>
          <w:bCs/>
        </w:rPr>
        <w:t>Безплатни изследвания на основни</w:t>
      </w:r>
      <w:r w:rsidR="00CC3560">
        <w:rPr>
          <w:bCs/>
        </w:rPr>
        <w:t xml:space="preserve"> здравни показатели и функция</w:t>
      </w:r>
      <w:r w:rsidR="0058602D">
        <w:rPr>
          <w:bCs/>
        </w:rPr>
        <w:t>та</w:t>
      </w:r>
      <w:r w:rsidR="00CC3560">
        <w:rPr>
          <w:bCs/>
        </w:rPr>
        <w:t xml:space="preserve"> на </w:t>
      </w:r>
      <w:r w:rsidR="0058602D">
        <w:rPr>
          <w:bCs/>
        </w:rPr>
        <w:t>белия</w:t>
      </w:r>
      <w:r w:rsidR="00CC3560">
        <w:rPr>
          <w:bCs/>
        </w:rPr>
        <w:t xml:space="preserve"> дроб ще се проведат</w:t>
      </w:r>
      <w:r w:rsidR="00B23D09">
        <w:rPr>
          <w:bCs/>
        </w:rPr>
        <w:t xml:space="preserve"> с помощта на телемедицината</w:t>
      </w:r>
      <w:r w:rsidR="008804DC">
        <w:rPr>
          <w:bCs/>
        </w:rPr>
        <w:t xml:space="preserve"> </w:t>
      </w:r>
      <w:r w:rsidR="008804DC" w:rsidRPr="008804DC">
        <w:rPr>
          <w:b/>
          <w:bCs/>
        </w:rPr>
        <w:t>в центъра на града /пред заведение Coffeepoint Garden, площад "Свобода" 15,</w:t>
      </w:r>
      <w:r w:rsidR="00CC3560" w:rsidRPr="00631D6D">
        <w:rPr>
          <w:b/>
          <w:bCs/>
        </w:rPr>
        <w:t xml:space="preserve"> на 13 юни </w:t>
      </w:r>
      <w:r w:rsidR="00917AC0" w:rsidRPr="00631D6D">
        <w:rPr>
          <w:b/>
          <w:bCs/>
        </w:rPr>
        <w:t xml:space="preserve">т.г. </w:t>
      </w:r>
      <w:r w:rsidR="00CC3560" w:rsidRPr="00631D6D">
        <w:rPr>
          <w:b/>
          <w:bCs/>
        </w:rPr>
        <w:t>от 11 до 15 ч.</w:t>
      </w:r>
      <w:r w:rsidR="00CC3560">
        <w:rPr>
          <w:bCs/>
        </w:rPr>
        <w:t xml:space="preserve"> Те са част от кампанията </w:t>
      </w:r>
      <w:r w:rsidR="00A106C8" w:rsidRPr="00A106C8">
        <w:rPr>
          <w:bCs/>
        </w:rPr>
        <w:t>„5 минути за ЗДРАВЕ“</w:t>
      </w:r>
      <w:r w:rsidR="00CC3560">
        <w:rPr>
          <w:bCs/>
        </w:rPr>
        <w:t xml:space="preserve">, която се </w:t>
      </w:r>
      <w:r w:rsidR="00A106C8" w:rsidRPr="00A106C8">
        <w:rPr>
          <w:bCs/>
        </w:rPr>
        <w:t xml:space="preserve">организира от РЗИ </w:t>
      </w:r>
      <w:r w:rsidR="006C2580">
        <w:rPr>
          <w:bCs/>
        </w:rPr>
        <w:t xml:space="preserve">Плевен </w:t>
      </w:r>
      <w:r w:rsidR="00A106C8" w:rsidRPr="00A106C8">
        <w:rPr>
          <w:bCs/>
        </w:rPr>
        <w:t xml:space="preserve">и Български клъстер за дигитални решения и иновации в здравеопазването в партньорство със Сдружение "Въздух за здраве", Хъбис и биотехнологичната фармацевтична компания Рош България. </w:t>
      </w:r>
    </w:p>
    <w:p w:rsidR="006C2580" w:rsidRDefault="006C2580" w:rsidP="00A106C8">
      <w:pPr>
        <w:jc w:val="both"/>
        <w:rPr>
          <w:bCs/>
        </w:rPr>
      </w:pPr>
    </w:p>
    <w:p w:rsidR="003325E6" w:rsidRDefault="006C2580" w:rsidP="00A106C8">
      <w:pPr>
        <w:jc w:val="both"/>
        <w:rPr>
          <w:bCs/>
        </w:rPr>
      </w:pPr>
      <w:r w:rsidRPr="00A106C8">
        <w:rPr>
          <w:bCs/>
        </w:rPr>
        <w:t>Инициативата, която до края на годината ще се проведе в още 8 града на страната, има за цел превенция на рака на белия дроб и тютюнопушенето.</w:t>
      </w:r>
      <w:r>
        <w:rPr>
          <w:bCs/>
        </w:rPr>
        <w:t xml:space="preserve"> </w:t>
      </w:r>
    </w:p>
    <w:p w:rsidR="00A106C8" w:rsidRPr="00A106C8" w:rsidRDefault="003325E6" w:rsidP="00A106C8">
      <w:pPr>
        <w:jc w:val="both"/>
        <w:rPr>
          <w:bCs/>
        </w:rPr>
      </w:pPr>
      <w:r w:rsidRPr="00A106C8">
        <w:rPr>
          <w:bCs/>
        </w:rPr>
        <w:t xml:space="preserve"> </w:t>
      </w:r>
    </w:p>
    <w:p w:rsidR="00A106C8" w:rsidRDefault="00BB6035" w:rsidP="00A106C8">
      <w:pPr>
        <w:jc w:val="both"/>
        <w:rPr>
          <w:bCs/>
        </w:rPr>
      </w:pPr>
      <w:r>
        <w:rPr>
          <w:bCs/>
        </w:rPr>
        <w:t>Само за 5 минути</w:t>
      </w:r>
      <w:r w:rsidR="00F41A5B">
        <w:rPr>
          <w:bCs/>
        </w:rPr>
        <w:t>, докато седи в специално кресло,</w:t>
      </w:r>
      <w:r>
        <w:rPr>
          <w:bCs/>
        </w:rPr>
        <w:t xml:space="preserve"> всеки може да направи своето високотехнологично изследване</w:t>
      </w:r>
      <w:r w:rsidR="00F41A5B">
        <w:rPr>
          <w:bCs/>
        </w:rPr>
        <w:t xml:space="preserve">. </w:t>
      </w:r>
      <w:r w:rsidR="00A106C8" w:rsidRPr="00A106C8">
        <w:rPr>
          <w:bCs/>
        </w:rPr>
        <w:t xml:space="preserve">Резултатите се изписват на екран и могат да бъдат изпратени на имейл. Ще бъдат отчитани показатели като ръст, тегло и индекс на телесната маса, кръвна захар, функцията на бели дробове (спирометрия), температурата, кръвно налягане, ЕКГ, сърдечен ритъм и сатурация (насищане на кръвта с кислород). Резултатите ще бъдат коментирани от лекар пулмолог, както и ще бъде представена информация за превенцията за рака на белия дроб и тютюнопушенето. </w:t>
      </w:r>
    </w:p>
    <w:p w:rsidR="00A106C8" w:rsidRPr="00A106C8" w:rsidRDefault="00A106C8" w:rsidP="00A106C8">
      <w:pPr>
        <w:jc w:val="both"/>
        <w:rPr>
          <w:bCs/>
        </w:rPr>
      </w:pPr>
      <w:bookmarkStart w:id="0" w:name="_GoBack"/>
      <w:bookmarkEnd w:id="0"/>
    </w:p>
    <w:p w:rsidR="00A106C8" w:rsidRPr="00A106C8" w:rsidRDefault="00A106C8" w:rsidP="00A106C8">
      <w:pPr>
        <w:jc w:val="both"/>
        <w:rPr>
          <w:bCs/>
        </w:rPr>
      </w:pPr>
      <w:r w:rsidRPr="00A106C8">
        <w:rPr>
          <w:bCs/>
        </w:rPr>
        <w:t>„Технологиите имат ключова роля в превенцията и ранната диагностика на заболяванията. Българският клъстер за дигитални решения и иновации в здравеопазването участва в разработването на национални политики за дигитализацията на здравната система и внедряване на технологични решения, които да служат за превенция на социално значими заболяванията“, посочва Мира Ганова, изпълнителен директор на организацията. Според нея иновативната кампанията „5 минути за здраве“</w:t>
      </w:r>
      <w:r w:rsidRPr="00A106C8">
        <w:rPr>
          <w:bCs/>
          <w:lang w:val="en-US"/>
        </w:rPr>
        <w:t xml:space="preserve"> </w:t>
      </w:r>
      <w:r w:rsidRPr="00A106C8">
        <w:rPr>
          <w:bCs/>
        </w:rPr>
        <w:t xml:space="preserve">е още </w:t>
      </w:r>
      <w:r w:rsidR="0057781B">
        <w:rPr>
          <w:bCs/>
        </w:rPr>
        <w:t>един начин</w:t>
      </w:r>
      <w:r w:rsidRPr="00A106C8">
        <w:rPr>
          <w:bCs/>
        </w:rPr>
        <w:t xml:space="preserve"> обществото да се възползва и запознае с възможностите на  телемедицината за проследяващите медицински грижи, ефективната превенция, диагностика и персонализаран подход на лечение за пациентите.</w:t>
      </w:r>
    </w:p>
    <w:p w:rsidR="00A106C8" w:rsidRPr="00A106C8" w:rsidRDefault="00A106C8" w:rsidP="00A106C8">
      <w:pPr>
        <w:jc w:val="both"/>
        <w:rPr>
          <w:bCs/>
        </w:rPr>
      </w:pPr>
    </w:p>
    <w:p w:rsidR="00A106C8" w:rsidRPr="00A106C8" w:rsidRDefault="00A106C8" w:rsidP="00A106C8">
      <w:pPr>
        <w:jc w:val="both"/>
        <w:rPr>
          <w:bCs/>
        </w:rPr>
      </w:pPr>
      <w:r w:rsidRPr="00A106C8">
        <w:rPr>
          <w:bCs/>
        </w:rPr>
        <w:t>Ракът на белия дроб е най-често срещаният вид рак в света. Всяка година в резултат на това заболяване умират повече хора, отколкото от рака на гърдата, колоректалния карцином и рака на простатата взети заедно. В световен мащаб от заболяването умират 1 590 000 души, като годишно се  диагностицират 2,2 млн. души, което е 11,4% от всички случаи на рак. Данните сочат, че 64% от диагностицираните случаи с болестта са в напреднал стадий. В България броят на новозаболелите от рак на белия дроб през 2021 г. е 2527. Един от рисковите фактори за развитие на онкологичното заболяване е тютюнопушенето, което е свързано с приблизително 80% от всички диагностицирани случаи. Други рискови фактори са замърсената околна среда и въздух, излагането на радон и азбест, наличие на заболяване на белия дроб, като белодробна туберкулоза или хронична обструктивна белодробна болест.</w:t>
      </w:r>
    </w:p>
    <w:p w:rsidR="00A106C8" w:rsidRPr="00A106C8" w:rsidRDefault="00A106C8" w:rsidP="00A106C8">
      <w:pPr>
        <w:jc w:val="both"/>
      </w:pPr>
    </w:p>
    <w:p w:rsidR="00857F81" w:rsidRPr="00857F81" w:rsidRDefault="00857F81" w:rsidP="00857F81"/>
    <w:sectPr w:rsidR="00857F81" w:rsidRPr="0085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81" w:rsidRDefault="00CB7481" w:rsidP="00A106C8">
      <w:r>
        <w:separator/>
      </w:r>
    </w:p>
  </w:endnote>
  <w:endnote w:type="continuationSeparator" w:id="0">
    <w:p w:rsidR="00CB7481" w:rsidRDefault="00CB7481" w:rsidP="00A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81" w:rsidRDefault="00CB7481" w:rsidP="00A106C8">
      <w:r>
        <w:separator/>
      </w:r>
    </w:p>
  </w:footnote>
  <w:footnote w:type="continuationSeparator" w:id="0">
    <w:p w:rsidR="00CB7481" w:rsidRDefault="00CB7481" w:rsidP="00A1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3EFC"/>
    <w:multiLevelType w:val="hybridMultilevel"/>
    <w:tmpl w:val="6F5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94"/>
    <w:rsid w:val="000B231D"/>
    <w:rsid w:val="001174B0"/>
    <w:rsid w:val="0012164C"/>
    <w:rsid w:val="00166B9F"/>
    <w:rsid w:val="00200460"/>
    <w:rsid w:val="00227297"/>
    <w:rsid w:val="002E7248"/>
    <w:rsid w:val="002F47D9"/>
    <w:rsid w:val="003307F3"/>
    <w:rsid w:val="003325E6"/>
    <w:rsid w:val="003464B0"/>
    <w:rsid w:val="00346F38"/>
    <w:rsid w:val="00376AD7"/>
    <w:rsid w:val="003A4B57"/>
    <w:rsid w:val="003D2108"/>
    <w:rsid w:val="00434160"/>
    <w:rsid w:val="00434233"/>
    <w:rsid w:val="00503B61"/>
    <w:rsid w:val="00544BA8"/>
    <w:rsid w:val="0057781B"/>
    <w:rsid w:val="0058602D"/>
    <w:rsid w:val="005A15F3"/>
    <w:rsid w:val="005D60C8"/>
    <w:rsid w:val="005E1469"/>
    <w:rsid w:val="005E50C7"/>
    <w:rsid w:val="0062364B"/>
    <w:rsid w:val="00631D6D"/>
    <w:rsid w:val="00661F02"/>
    <w:rsid w:val="006B178E"/>
    <w:rsid w:val="006C2580"/>
    <w:rsid w:val="00791D10"/>
    <w:rsid w:val="007A4291"/>
    <w:rsid w:val="007E408E"/>
    <w:rsid w:val="007E6822"/>
    <w:rsid w:val="00835AB6"/>
    <w:rsid w:val="00837092"/>
    <w:rsid w:val="00857F81"/>
    <w:rsid w:val="008804DC"/>
    <w:rsid w:val="008C4794"/>
    <w:rsid w:val="00914F9A"/>
    <w:rsid w:val="00917AC0"/>
    <w:rsid w:val="009C5E54"/>
    <w:rsid w:val="00A106C8"/>
    <w:rsid w:val="00A3396A"/>
    <w:rsid w:val="00A8240A"/>
    <w:rsid w:val="00B23D09"/>
    <w:rsid w:val="00B75184"/>
    <w:rsid w:val="00B91130"/>
    <w:rsid w:val="00B950B3"/>
    <w:rsid w:val="00BB6035"/>
    <w:rsid w:val="00C35F79"/>
    <w:rsid w:val="00CB7481"/>
    <w:rsid w:val="00CC3560"/>
    <w:rsid w:val="00CE3DA0"/>
    <w:rsid w:val="00D72C8B"/>
    <w:rsid w:val="00D96D94"/>
    <w:rsid w:val="00DD4FAD"/>
    <w:rsid w:val="00E02D9A"/>
    <w:rsid w:val="00E10F76"/>
    <w:rsid w:val="00EC302C"/>
    <w:rsid w:val="00F41A5B"/>
    <w:rsid w:val="00FE08D4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21A789-6037-4462-8C0D-5E7BDE6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E02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EC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B9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3DA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106C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106C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A106C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106C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57781B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7781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5EF1-D7FD-4DD3-899F-CCF06A2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РЗИ - Плевен</cp:lastModifiedBy>
  <cp:revision>3</cp:revision>
  <dcterms:created xsi:type="dcterms:W3CDTF">2024-06-11T12:14:00Z</dcterms:created>
  <dcterms:modified xsi:type="dcterms:W3CDTF">2024-06-11T12:14:00Z</dcterms:modified>
</cp:coreProperties>
</file>